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74" w:rsidRPr="00D42D0E" w:rsidRDefault="007947FB" w:rsidP="00D02C74">
      <w:pPr>
        <w:spacing w:line="240" w:lineRule="auto"/>
        <w:jc w:val="center"/>
        <w:rPr>
          <w:rFonts w:ascii="Arial" w:eastAsia="Calibri" w:hAnsi="Arial" w:cs="Arial"/>
          <w:b/>
          <w:sz w:val="20"/>
          <w:szCs w:val="20"/>
        </w:rPr>
      </w:pPr>
      <w:r>
        <w:rPr>
          <w:rFonts w:ascii="Arial" w:eastAsia="Calibri" w:hAnsi="Arial" w:cs="Arial"/>
          <w:b/>
          <w:noProof/>
          <w:sz w:val="20"/>
          <w:szCs w:val="20"/>
          <w:lang w:eastAsia="es-MX"/>
        </w:rPr>
        <w:drawing>
          <wp:anchor distT="0" distB="0" distL="114300" distR="114300" simplePos="0" relativeHeight="251660288" behindDoc="0" locked="0" layoutInCell="1" allowOverlap="1">
            <wp:simplePos x="2486025" y="723900"/>
            <wp:positionH relativeFrom="margin">
              <wp:align>left</wp:align>
            </wp:positionH>
            <wp:positionV relativeFrom="margin">
              <wp:align>top</wp:align>
            </wp:positionV>
            <wp:extent cx="676275" cy="65578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55782"/>
                    </a:xfrm>
                    <a:prstGeom prst="rect">
                      <a:avLst/>
                    </a:prstGeom>
                    <a:noFill/>
                    <a:ln>
                      <a:noFill/>
                    </a:ln>
                  </pic:spPr>
                </pic:pic>
              </a:graphicData>
            </a:graphic>
          </wp:anchor>
        </w:drawing>
      </w:r>
      <w:r w:rsidR="00D02C74" w:rsidRPr="00D42D0E">
        <w:rPr>
          <w:rFonts w:ascii="Arial" w:eastAsia="Calibri" w:hAnsi="Arial" w:cs="Arial"/>
          <w:b/>
          <w:sz w:val="20"/>
          <w:szCs w:val="20"/>
        </w:rPr>
        <w:t>Escuela secundaria 221 “</w:t>
      </w:r>
      <w:proofErr w:type="spellStart"/>
      <w:r w:rsidR="00D02C74" w:rsidRPr="00D42D0E">
        <w:rPr>
          <w:rFonts w:ascii="Arial" w:eastAsia="Calibri" w:hAnsi="Arial" w:cs="Arial"/>
          <w:b/>
          <w:sz w:val="20"/>
          <w:szCs w:val="20"/>
        </w:rPr>
        <w:t>Tlacaelel</w:t>
      </w:r>
      <w:proofErr w:type="spellEnd"/>
      <w:r w:rsidR="00D02C74" w:rsidRPr="00D42D0E">
        <w:rPr>
          <w:rFonts w:ascii="Arial" w:eastAsia="Calibri" w:hAnsi="Arial" w:cs="Arial"/>
          <w:b/>
          <w:sz w:val="20"/>
          <w:szCs w:val="20"/>
        </w:rPr>
        <w:t xml:space="preserve">”    </w:t>
      </w:r>
    </w:p>
    <w:p w:rsidR="00D02C74" w:rsidRDefault="00D02C74" w:rsidP="00D02C74">
      <w:pPr>
        <w:spacing w:line="240" w:lineRule="auto"/>
        <w:rPr>
          <w:rFonts w:ascii="Arial" w:eastAsia="Calibri" w:hAnsi="Arial" w:cs="Arial"/>
          <w:sz w:val="20"/>
          <w:szCs w:val="20"/>
        </w:rPr>
      </w:pPr>
      <w:r>
        <w:rPr>
          <w:rFonts w:ascii="Arial" w:eastAsia="Calibri" w:hAnsi="Arial" w:cs="Arial"/>
          <w:sz w:val="20"/>
          <w:szCs w:val="20"/>
        </w:rPr>
        <w:t xml:space="preserve">Asignatura: CIENCIAS I con énfasis en B I O L O G I A  </w:t>
      </w:r>
    </w:p>
    <w:p w:rsidR="00D02C74" w:rsidRDefault="00D02C74" w:rsidP="00D02C74">
      <w:pPr>
        <w:spacing w:line="240" w:lineRule="auto"/>
        <w:rPr>
          <w:rFonts w:ascii="Arial" w:hAnsi="Arial" w:cs="Arial"/>
          <w:sz w:val="20"/>
          <w:szCs w:val="20"/>
        </w:rPr>
      </w:pPr>
      <w:r w:rsidRPr="004E79AB">
        <w:rPr>
          <w:rFonts w:ascii="Arial" w:eastAsia="Calibri" w:hAnsi="Arial" w:cs="Arial"/>
          <w:b/>
          <w:color w:val="002060"/>
          <w:sz w:val="20"/>
          <w:szCs w:val="20"/>
        </w:rPr>
        <w:t>Profesor</w:t>
      </w:r>
      <w:r>
        <w:rPr>
          <w:rFonts w:ascii="Arial" w:eastAsia="Calibri" w:hAnsi="Arial" w:cs="Arial"/>
          <w:sz w:val="20"/>
          <w:szCs w:val="20"/>
        </w:rPr>
        <w:t xml:space="preserve">: </w:t>
      </w:r>
      <w:r w:rsidRPr="004E79AB">
        <w:rPr>
          <w:rFonts w:ascii="Arial" w:eastAsia="Calibri" w:hAnsi="Arial" w:cs="Arial"/>
          <w:sz w:val="20"/>
          <w:szCs w:val="20"/>
          <w:u w:val="single"/>
        </w:rPr>
        <w:t>Placido Franco G</w:t>
      </w:r>
      <w:r>
        <w:rPr>
          <w:rFonts w:ascii="Arial" w:eastAsia="Calibri" w:hAnsi="Arial" w:cs="Arial"/>
          <w:sz w:val="20"/>
          <w:szCs w:val="20"/>
        </w:rPr>
        <w:t>.</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hAnsi="Arial" w:cs="Arial"/>
          <w:sz w:val="20"/>
          <w:szCs w:val="20"/>
        </w:rPr>
        <w:t xml:space="preserve">                          </w:t>
      </w:r>
    </w:p>
    <w:p w:rsidR="00D02C74" w:rsidRPr="00EE2080" w:rsidRDefault="00D02C74" w:rsidP="00D02C74">
      <w:pPr>
        <w:spacing w:line="240" w:lineRule="auto"/>
        <w:rPr>
          <w:rFonts w:ascii="Arial" w:eastAsia="Calibri" w:hAnsi="Arial" w:cs="Arial"/>
          <w:sz w:val="24"/>
          <w:szCs w:val="24"/>
        </w:rPr>
      </w:pPr>
      <w:r w:rsidRPr="00EE2080">
        <w:rPr>
          <w:rFonts w:ascii="Arial" w:eastAsia="Calibri" w:hAnsi="Arial" w:cs="Arial"/>
          <w:b/>
          <w:color w:val="FF0000"/>
          <w:sz w:val="24"/>
          <w:szCs w:val="24"/>
        </w:rPr>
        <w:t>Actividad</w:t>
      </w:r>
      <w:r w:rsidRPr="00EE2080">
        <w:rPr>
          <w:rFonts w:ascii="Arial" w:eastAsia="Calibri" w:hAnsi="Arial" w:cs="Arial"/>
          <w:sz w:val="24"/>
          <w:szCs w:val="24"/>
        </w:rPr>
        <w:t xml:space="preserve"> No.</w:t>
      </w:r>
      <w:r w:rsidR="00B316B8">
        <w:rPr>
          <w:rFonts w:ascii="Arial" w:eastAsia="Calibri" w:hAnsi="Arial" w:cs="Arial"/>
          <w:b/>
          <w:color w:val="C00000"/>
          <w:sz w:val="32"/>
          <w:szCs w:val="32"/>
        </w:rPr>
        <w:t>11</w:t>
      </w:r>
      <w:r w:rsidRPr="00EE2080">
        <w:rPr>
          <w:rFonts w:ascii="Arial" w:eastAsia="Calibri" w:hAnsi="Arial" w:cs="Arial"/>
          <w:b/>
          <w:color w:val="C00000"/>
          <w:sz w:val="24"/>
          <w:szCs w:val="24"/>
        </w:rPr>
        <w:t xml:space="preserve"> </w:t>
      </w:r>
      <w:r w:rsidRPr="00EE2080">
        <w:rPr>
          <w:rFonts w:ascii="Arial" w:eastAsia="Calibri" w:hAnsi="Arial" w:cs="Arial"/>
          <w:sz w:val="24"/>
          <w:szCs w:val="24"/>
        </w:rPr>
        <w:t>FECHA: ___________ GRUPO M-____ No. de lista _______</w:t>
      </w:r>
    </w:p>
    <w:p w:rsidR="00D02C74" w:rsidRPr="00EE2080" w:rsidRDefault="00D02C74" w:rsidP="00D02C74">
      <w:pPr>
        <w:spacing w:line="240" w:lineRule="auto"/>
        <w:rPr>
          <w:rFonts w:ascii="Arial" w:eastAsia="Calibri" w:hAnsi="Arial" w:cs="Arial"/>
          <w:sz w:val="24"/>
          <w:szCs w:val="24"/>
        </w:rPr>
      </w:pPr>
      <w:r w:rsidRPr="00EE2080">
        <w:rPr>
          <w:rFonts w:ascii="Arial" w:eastAsia="Calibri" w:hAnsi="Arial" w:cs="Arial"/>
          <w:sz w:val="24"/>
          <w:szCs w:val="24"/>
        </w:rPr>
        <w:t>ALUMNO: ________________________________</w:t>
      </w:r>
    </w:p>
    <w:p w:rsidR="00D02C74" w:rsidRDefault="00D02C74" w:rsidP="00D02C74">
      <w:pPr>
        <w:spacing w:line="240" w:lineRule="auto"/>
        <w:rPr>
          <w:rFonts w:ascii="Arial" w:hAnsi="Arial" w:cs="Arial"/>
          <w:b/>
          <w:sz w:val="20"/>
          <w:szCs w:val="20"/>
        </w:rPr>
      </w:pPr>
      <w:r w:rsidRPr="00D42D0E">
        <w:rPr>
          <w:rFonts w:ascii="Arial" w:hAnsi="Arial" w:cs="Arial"/>
          <w:b/>
          <w:sz w:val="20"/>
          <w:szCs w:val="20"/>
        </w:rPr>
        <w:t xml:space="preserve">GRUPOS: (M-13,14 y 15) </w:t>
      </w:r>
    </w:p>
    <w:p w:rsidR="00D02C74" w:rsidRDefault="00D02C74" w:rsidP="00D02C74">
      <w:pPr>
        <w:spacing w:line="240" w:lineRule="auto"/>
        <w:rPr>
          <w:rFonts w:ascii="Arial" w:hAnsi="Arial" w:cs="Arial"/>
          <w:b/>
          <w:sz w:val="20"/>
          <w:szCs w:val="20"/>
        </w:rPr>
      </w:pPr>
    </w:p>
    <w:tbl>
      <w:tblPr>
        <w:tblStyle w:val="Tablaconcuadrcula"/>
        <w:tblW w:w="0" w:type="auto"/>
        <w:tblLook w:val="04A0" w:firstRow="1" w:lastRow="0" w:firstColumn="1" w:lastColumn="0" w:noHBand="0" w:noVBand="1"/>
      </w:tblPr>
      <w:tblGrid>
        <w:gridCol w:w="2689"/>
        <w:gridCol w:w="7273"/>
      </w:tblGrid>
      <w:tr w:rsidR="00D02C74" w:rsidTr="00B73910">
        <w:tc>
          <w:tcPr>
            <w:tcW w:w="2689" w:type="dxa"/>
            <w:shd w:val="clear" w:color="auto" w:fill="FF66CC"/>
          </w:tcPr>
          <w:p w:rsidR="00D02C74" w:rsidRPr="00045B12" w:rsidRDefault="00D02C74" w:rsidP="00D02C74">
            <w:pPr>
              <w:jc w:val="center"/>
              <w:rPr>
                <w:rFonts w:ascii="Arial" w:hAnsi="Arial" w:cs="Arial"/>
                <w:b/>
                <w:sz w:val="36"/>
                <w:szCs w:val="36"/>
              </w:rPr>
            </w:pPr>
          </w:p>
          <w:p w:rsidR="00D02C74" w:rsidRPr="00045B12" w:rsidRDefault="00D02C74" w:rsidP="00D02C74">
            <w:pPr>
              <w:jc w:val="center"/>
              <w:rPr>
                <w:rFonts w:ascii="Arial" w:hAnsi="Arial" w:cs="Arial"/>
                <w:b/>
                <w:sz w:val="36"/>
                <w:szCs w:val="36"/>
              </w:rPr>
            </w:pPr>
            <w:r w:rsidRPr="00045B12">
              <w:rPr>
                <w:rFonts w:ascii="Arial" w:hAnsi="Arial" w:cs="Arial"/>
                <w:b/>
                <w:sz w:val="36"/>
                <w:szCs w:val="36"/>
              </w:rPr>
              <w:t>TRIMESTRE 3</w:t>
            </w:r>
          </w:p>
          <w:p w:rsidR="00D02C74" w:rsidRPr="00045B12" w:rsidRDefault="00D02C74" w:rsidP="00D02C74">
            <w:pPr>
              <w:jc w:val="center"/>
              <w:rPr>
                <w:rFonts w:ascii="Arial" w:hAnsi="Arial" w:cs="Arial"/>
                <w:b/>
                <w:sz w:val="36"/>
                <w:szCs w:val="36"/>
              </w:rPr>
            </w:pPr>
          </w:p>
        </w:tc>
        <w:tc>
          <w:tcPr>
            <w:tcW w:w="7273" w:type="dxa"/>
            <w:shd w:val="clear" w:color="auto" w:fill="auto"/>
          </w:tcPr>
          <w:p w:rsidR="00D02C74" w:rsidRDefault="00D02C74" w:rsidP="00D02C74">
            <w:pPr>
              <w:rPr>
                <w:rFonts w:ascii="Arial" w:hAnsi="Arial" w:cs="Arial"/>
                <w:b/>
                <w:sz w:val="20"/>
                <w:szCs w:val="20"/>
              </w:rPr>
            </w:pPr>
          </w:p>
          <w:p w:rsidR="00D02C74" w:rsidRPr="00045B12" w:rsidRDefault="00D02C74" w:rsidP="00D02C74">
            <w:pPr>
              <w:jc w:val="center"/>
              <w:rPr>
                <w:rFonts w:ascii="Arial" w:hAnsi="Arial" w:cs="Arial"/>
                <w:b/>
                <w:sz w:val="36"/>
                <w:szCs w:val="36"/>
              </w:rPr>
            </w:pPr>
            <w:r w:rsidRPr="00045B12">
              <w:rPr>
                <w:rFonts w:ascii="Arial" w:hAnsi="Arial" w:cs="Arial"/>
                <w:b/>
                <w:sz w:val="36"/>
                <w:szCs w:val="36"/>
              </w:rPr>
              <w:t>Biodiversidad y desarrollo científicos y tecnológicos</w:t>
            </w:r>
          </w:p>
        </w:tc>
      </w:tr>
    </w:tbl>
    <w:p w:rsidR="00D02C74" w:rsidRDefault="00D02C74" w:rsidP="00D02C74">
      <w:pPr>
        <w:spacing w:line="240" w:lineRule="auto"/>
        <w:rPr>
          <w:rFonts w:ascii="Arial" w:hAnsi="Arial" w:cs="Arial"/>
          <w:b/>
          <w:sz w:val="20"/>
          <w:szCs w:val="20"/>
        </w:rPr>
      </w:pPr>
    </w:p>
    <w:tbl>
      <w:tblPr>
        <w:tblStyle w:val="Tablaconcuadrcula"/>
        <w:tblW w:w="0" w:type="auto"/>
        <w:tblLook w:val="04A0" w:firstRow="1" w:lastRow="0" w:firstColumn="1" w:lastColumn="0" w:noHBand="0" w:noVBand="1"/>
      </w:tblPr>
      <w:tblGrid>
        <w:gridCol w:w="2542"/>
        <w:gridCol w:w="1736"/>
        <w:gridCol w:w="1697"/>
        <w:gridCol w:w="3987"/>
      </w:tblGrid>
      <w:tr w:rsidR="00D02C74" w:rsidTr="00B73910">
        <w:tc>
          <w:tcPr>
            <w:tcW w:w="3390" w:type="dxa"/>
            <w:shd w:val="clear" w:color="auto" w:fill="auto"/>
          </w:tcPr>
          <w:p w:rsidR="00D02C74" w:rsidRPr="00A3509D" w:rsidRDefault="00D02C74" w:rsidP="00D02C74">
            <w:pPr>
              <w:jc w:val="center"/>
              <w:rPr>
                <w:b/>
              </w:rPr>
            </w:pPr>
            <w:r w:rsidRPr="00A3509D">
              <w:rPr>
                <w:b/>
              </w:rPr>
              <w:t>Campo de formación académica</w:t>
            </w:r>
          </w:p>
        </w:tc>
        <w:tc>
          <w:tcPr>
            <w:tcW w:w="2134" w:type="dxa"/>
            <w:shd w:val="clear" w:color="auto" w:fill="auto"/>
          </w:tcPr>
          <w:p w:rsidR="00D02C74" w:rsidRPr="00A3509D" w:rsidRDefault="00D02C74" w:rsidP="00D02C74">
            <w:pPr>
              <w:jc w:val="center"/>
              <w:rPr>
                <w:b/>
              </w:rPr>
            </w:pPr>
            <w:r w:rsidRPr="00A3509D">
              <w:rPr>
                <w:b/>
              </w:rPr>
              <w:t>Asignatura</w:t>
            </w:r>
          </w:p>
        </w:tc>
        <w:tc>
          <w:tcPr>
            <w:tcW w:w="2126" w:type="dxa"/>
            <w:shd w:val="clear" w:color="auto" w:fill="auto"/>
          </w:tcPr>
          <w:p w:rsidR="00D02C74" w:rsidRPr="00A3509D" w:rsidRDefault="00D02C74" w:rsidP="00D02C74">
            <w:pPr>
              <w:jc w:val="center"/>
              <w:rPr>
                <w:b/>
              </w:rPr>
            </w:pPr>
            <w:r w:rsidRPr="00A3509D">
              <w:rPr>
                <w:b/>
              </w:rPr>
              <w:t>Secuencia didáctica</w:t>
            </w:r>
          </w:p>
        </w:tc>
        <w:tc>
          <w:tcPr>
            <w:tcW w:w="5912" w:type="dxa"/>
            <w:shd w:val="clear" w:color="auto" w:fill="92D050"/>
          </w:tcPr>
          <w:p w:rsidR="00D02C74" w:rsidRPr="00A3509D" w:rsidRDefault="00D02C74" w:rsidP="00D02C74">
            <w:pPr>
              <w:jc w:val="center"/>
              <w:rPr>
                <w:b/>
              </w:rPr>
            </w:pPr>
            <w:r w:rsidRPr="00A3509D">
              <w:rPr>
                <w:b/>
              </w:rPr>
              <w:t>Aprendizaje esperado</w:t>
            </w:r>
          </w:p>
        </w:tc>
      </w:tr>
      <w:tr w:rsidR="00D02C74" w:rsidTr="00D02C74">
        <w:tc>
          <w:tcPr>
            <w:tcW w:w="3390" w:type="dxa"/>
          </w:tcPr>
          <w:p w:rsidR="00D02C74" w:rsidRPr="00763FBC" w:rsidRDefault="00D02C74" w:rsidP="00D02C74">
            <w:pPr>
              <w:jc w:val="center"/>
              <w:rPr>
                <w:b/>
              </w:rPr>
            </w:pPr>
            <w:r w:rsidRPr="00763FBC">
              <w:rPr>
                <w:b/>
              </w:rPr>
              <w:t>Elaboración y comprensión del mundo natural y social</w:t>
            </w:r>
          </w:p>
        </w:tc>
        <w:tc>
          <w:tcPr>
            <w:tcW w:w="2134" w:type="dxa"/>
          </w:tcPr>
          <w:p w:rsidR="00D02C74" w:rsidRPr="00763FBC" w:rsidRDefault="00D02C74" w:rsidP="00D02C74">
            <w:pPr>
              <w:jc w:val="center"/>
              <w:rPr>
                <w:b/>
              </w:rPr>
            </w:pPr>
            <w:r w:rsidRPr="00763FBC">
              <w:rPr>
                <w:b/>
              </w:rPr>
              <w:t>Ciencias y tecnología</w:t>
            </w:r>
          </w:p>
        </w:tc>
        <w:tc>
          <w:tcPr>
            <w:tcW w:w="2126" w:type="dxa"/>
          </w:tcPr>
          <w:p w:rsidR="00D02C74" w:rsidRDefault="00D02C74" w:rsidP="00D02C74">
            <w:pPr>
              <w:jc w:val="center"/>
              <w:rPr>
                <w:b/>
              </w:rPr>
            </w:pPr>
          </w:p>
          <w:p w:rsidR="00D02C74" w:rsidRPr="00763FBC" w:rsidRDefault="00B316B8" w:rsidP="00D02C74">
            <w:pPr>
              <w:jc w:val="center"/>
              <w:rPr>
                <w:b/>
              </w:rPr>
            </w:pPr>
            <w:r>
              <w:rPr>
                <w:b/>
              </w:rPr>
              <w:t>12</w:t>
            </w:r>
          </w:p>
        </w:tc>
        <w:tc>
          <w:tcPr>
            <w:tcW w:w="5912" w:type="dxa"/>
          </w:tcPr>
          <w:p w:rsidR="00D02C74" w:rsidRPr="008F5AC0" w:rsidRDefault="00B73910" w:rsidP="00D02C74">
            <w:pPr>
              <w:jc w:val="both"/>
              <w:rPr>
                <w:b/>
              </w:rPr>
            </w:pPr>
            <w:r w:rsidRPr="00B73910">
              <w:rPr>
                <w:rFonts w:ascii="Arial" w:hAnsi="Arial" w:cs="Arial"/>
                <w:b/>
                <w:sz w:val="18"/>
                <w:szCs w:val="18"/>
              </w:rPr>
              <w:t>Compara la diversidad de formas de nutrición, la relación con el medio y la reproducción, e identifica que son resultado de la evolución</w:t>
            </w:r>
            <w:r>
              <w:rPr>
                <w:rFonts w:ascii="Arial" w:hAnsi="Arial" w:cs="Arial"/>
                <w:sz w:val="18"/>
                <w:szCs w:val="18"/>
              </w:rPr>
              <w:t>.</w:t>
            </w:r>
          </w:p>
        </w:tc>
      </w:tr>
    </w:tbl>
    <w:p w:rsidR="00D02C74" w:rsidRDefault="00D02C74" w:rsidP="00D02C74"/>
    <w:tbl>
      <w:tblPr>
        <w:tblStyle w:val="Tablaconcuadrcula"/>
        <w:tblW w:w="0" w:type="auto"/>
        <w:tblLook w:val="04A0" w:firstRow="1" w:lastRow="0" w:firstColumn="1" w:lastColumn="0" w:noHBand="0" w:noVBand="1"/>
      </w:tblPr>
      <w:tblGrid>
        <w:gridCol w:w="2490"/>
        <w:gridCol w:w="7472"/>
      </w:tblGrid>
      <w:tr w:rsidR="00D02C74" w:rsidTr="00D02C74">
        <w:tc>
          <w:tcPr>
            <w:tcW w:w="2490" w:type="dxa"/>
            <w:tcBorders>
              <w:right w:val="single" w:sz="4" w:space="0" w:color="auto"/>
            </w:tcBorders>
            <w:shd w:val="clear" w:color="auto" w:fill="FF0000"/>
          </w:tcPr>
          <w:p w:rsidR="00D02C74" w:rsidRDefault="00D02C74" w:rsidP="00D02C74">
            <w:pPr>
              <w:jc w:val="center"/>
              <w:rPr>
                <w:rFonts w:ascii="Arial" w:hAnsi="Arial" w:cs="Arial"/>
                <w:b/>
                <w:sz w:val="20"/>
                <w:szCs w:val="20"/>
              </w:rPr>
            </w:pPr>
          </w:p>
          <w:p w:rsidR="00D02C74" w:rsidRPr="003B2CDD" w:rsidRDefault="00D02C74" w:rsidP="00D02C74">
            <w:pPr>
              <w:jc w:val="center"/>
              <w:rPr>
                <w:rFonts w:ascii="Arial" w:hAnsi="Arial" w:cs="Arial"/>
                <w:b/>
                <w:color w:val="FFFFFF" w:themeColor="background1"/>
                <w:sz w:val="24"/>
                <w:szCs w:val="24"/>
              </w:rPr>
            </w:pPr>
            <w:r w:rsidRPr="003B2CDD">
              <w:rPr>
                <w:rFonts w:ascii="Arial" w:hAnsi="Arial" w:cs="Arial"/>
                <w:b/>
                <w:color w:val="FFFFFF" w:themeColor="background1"/>
                <w:sz w:val="24"/>
                <w:szCs w:val="24"/>
              </w:rPr>
              <w:t>TEMA:</w:t>
            </w:r>
          </w:p>
          <w:p w:rsidR="00D02C74" w:rsidRDefault="00D02C74" w:rsidP="00D02C74">
            <w:pPr>
              <w:jc w:val="center"/>
              <w:rPr>
                <w:rFonts w:ascii="Arial" w:hAnsi="Arial" w:cs="Arial"/>
                <w:b/>
                <w:sz w:val="20"/>
                <w:szCs w:val="20"/>
              </w:rPr>
            </w:pPr>
          </w:p>
        </w:tc>
        <w:tc>
          <w:tcPr>
            <w:tcW w:w="7472" w:type="dxa"/>
            <w:tcBorders>
              <w:left w:val="single" w:sz="4" w:space="0" w:color="auto"/>
              <w:bottom w:val="single" w:sz="4" w:space="0" w:color="auto"/>
            </w:tcBorders>
            <w:shd w:val="clear" w:color="auto" w:fill="FFFF00"/>
          </w:tcPr>
          <w:p w:rsidR="00D02C74" w:rsidRDefault="00D02C74" w:rsidP="00D02C74">
            <w:pPr>
              <w:ind w:left="185"/>
              <w:jc w:val="center"/>
              <w:rPr>
                <w:rFonts w:ascii="Arial" w:hAnsi="Arial" w:cs="Arial"/>
                <w:b/>
                <w:sz w:val="20"/>
                <w:szCs w:val="20"/>
              </w:rPr>
            </w:pPr>
          </w:p>
          <w:p w:rsidR="00D02C74" w:rsidRPr="00413191" w:rsidRDefault="00B73910" w:rsidP="00D02C74">
            <w:pPr>
              <w:ind w:left="185"/>
              <w:jc w:val="center"/>
              <w:rPr>
                <w:rFonts w:ascii="Arial" w:hAnsi="Arial" w:cs="Arial"/>
                <w:b/>
                <w:sz w:val="24"/>
                <w:szCs w:val="24"/>
              </w:rPr>
            </w:pPr>
            <w:r>
              <w:rPr>
                <w:rFonts w:ascii="Arial" w:hAnsi="Arial" w:cs="Arial"/>
                <w:b/>
                <w:sz w:val="24"/>
                <w:szCs w:val="24"/>
              </w:rPr>
              <w:t>NUTRICIÓN, REPRODUCCIÓN Y ADAPTACIÓN</w:t>
            </w:r>
          </w:p>
        </w:tc>
      </w:tr>
      <w:tr w:rsidR="00D02C74" w:rsidTr="00D02C74">
        <w:tc>
          <w:tcPr>
            <w:tcW w:w="2490" w:type="dxa"/>
            <w:tcBorders>
              <w:right w:val="single" w:sz="4" w:space="0" w:color="auto"/>
            </w:tcBorders>
          </w:tcPr>
          <w:p w:rsidR="00D02C74" w:rsidRDefault="00D02C74" w:rsidP="00D02C74">
            <w:pPr>
              <w:rPr>
                <w:rFonts w:ascii="Arial" w:hAnsi="Arial" w:cs="Arial"/>
                <w:b/>
                <w:sz w:val="20"/>
                <w:szCs w:val="20"/>
              </w:rPr>
            </w:pPr>
          </w:p>
        </w:tc>
        <w:tc>
          <w:tcPr>
            <w:tcW w:w="7472" w:type="dxa"/>
            <w:tcBorders>
              <w:top w:val="single" w:sz="4" w:space="0" w:color="auto"/>
              <w:left w:val="single" w:sz="4" w:space="0" w:color="auto"/>
            </w:tcBorders>
          </w:tcPr>
          <w:p w:rsidR="00D02C74" w:rsidRDefault="00D02C74" w:rsidP="00D02C74">
            <w:pPr>
              <w:rPr>
                <w:rFonts w:ascii="Arial" w:hAnsi="Arial" w:cs="Arial"/>
                <w:b/>
                <w:sz w:val="20"/>
                <w:szCs w:val="20"/>
              </w:rPr>
            </w:pPr>
          </w:p>
        </w:tc>
      </w:tr>
      <w:tr w:rsidR="00D02C74" w:rsidTr="00B73910">
        <w:trPr>
          <w:trHeight w:val="458"/>
        </w:trPr>
        <w:tc>
          <w:tcPr>
            <w:tcW w:w="2490" w:type="dxa"/>
            <w:shd w:val="clear" w:color="auto" w:fill="auto"/>
          </w:tcPr>
          <w:p w:rsidR="00D02C74" w:rsidRPr="00A3509D" w:rsidRDefault="00D02C74" w:rsidP="00D02C74">
            <w:pPr>
              <w:jc w:val="both"/>
              <w:rPr>
                <w:b/>
              </w:rPr>
            </w:pPr>
            <w:r w:rsidRPr="00A3509D">
              <w:rPr>
                <w:b/>
              </w:rPr>
              <w:t xml:space="preserve">Enfoque didáctico general </w:t>
            </w:r>
          </w:p>
        </w:tc>
        <w:tc>
          <w:tcPr>
            <w:tcW w:w="7472" w:type="dxa"/>
          </w:tcPr>
          <w:p w:rsidR="00D02C74" w:rsidRPr="00502ED5" w:rsidRDefault="00D02C74" w:rsidP="00D02C74">
            <w:pPr>
              <w:jc w:val="both"/>
              <w:rPr>
                <w:b/>
              </w:rPr>
            </w:pPr>
            <w:r w:rsidRPr="00502ED5">
              <w:rPr>
                <w:rFonts w:ascii="Arial" w:hAnsi="Arial" w:cs="Arial"/>
              </w:rPr>
              <w:t>Favorecer el desarrollo de actitudes y valores que permitan a los estudiantes la mejora del medioambiente.</w:t>
            </w:r>
          </w:p>
        </w:tc>
      </w:tr>
      <w:tr w:rsidR="00D02C74" w:rsidTr="00B73910">
        <w:trPr>
          <w:trHeight w:val="471"/>
        </w:trPr>
        <w:tc>
          <w:tcPr>
            <w:tcW w:w="2490" w:type="dxa"/>
            <w:shd w:val="clear" w:color="auto" w:fill="auto"/>
          </w:tcPr>
          <w:p w:rsidR="00D02C74" w:rsidRPr="00A3509D" w:rsidRDefault="00D02C74" w:rsidP="00D02C74">
            <w:pPr>
              <w:jc w:val="both"/>
              <w:rPr>
                <w:b/>
              </w:rPr>
            </w:pPr>
            <w:r w:rsidRPr="00A3509D">
              <w:rPr>
                <w:b/>
              </w:rPr>
              <w:t>Propósito de la asignatura que se privilegia en esta secuencia</w:t>
            </w:r>
          </w:p>
        </w:tc>
        <w:tc>
          <w:tcPr>
            <w:tcW w:w="7472" w:type="dxa"/>
          </w:tcPr>
          <w:p w:rsidR="00D02C74" w:rsidRPr="00502ED5" w:rsidRDefault="00D02C74" w:rsidP="00D02C74">
            <w:pPr>
              <w:jc w:val="both"/>
              <w:rPr>
                <w:b/>
              </w:rPr>
            </w:pPr>
            <w:r w:rsidRPr="00502ED5">
              <w:rPr>
                <w:rFonts w:ascii="Arial" w:hAnsi="Arial" w:cs="Arial"/>
              </w:rPr>
              <w:t>Comprender los procesos de interacción en los sistemas y su relación con la generación y transformación de energía, así como sus implicaciones para los seres vivos, el medioambiente y las sociedades en donde vivimos.</w:t>
            </w:r>
          </w:p>
        </w:tc>
      </w:tr>
      <w:tr w:rsidR="00D02C74" w:rsidTr="00B73910">
        <w:trPr>
          <w:trHeight w:val="458"/>
        </w:trPr>
        <w:tc>
          <w:tcPr>
            <w:tcW w:w="2490" w:type="dxa"/>
            <w:shd w:val="clear" w:color="auto" w:fill="auto"/>
          </w:tcPr>
          <w:p w:rsidR="00D02C74" w:rsidRDefault="00D02C74" w:rsidP="00D02C74">
            <w:pPr>
              <w:jc w:val="center"/>
              <w:rPr>
                <w:b/>
              </w:rPr>
            </w:pPr>
          </w:p>
          <w:p w:rsidR="00D02C74" w:rsidRDefault="00D02C74" w:rsidP="00D02C74">
            <w:pPr>
              <w:jc w:val="center"/>
              <w:rPr>
                <w:b/>
              </w:rPr>
            </w:pPr>
            <w:r w:rsidRPr="00A3509D">
              <w:rPr>
                <w:b/>
              </w:rPr>
              <w:t>Organizadores curriculares</w:t>
            </w:r>
          </w:p>
          <w:p w:rsidR="00D02C74" w:rsidRPr="00A3509D" w:rsidRDefault="00D02C74" w:rsidP="00D02C74">
            <w:pPr>
              <w:jc w:val="center"/>
              <w:rPr>
                <w:b/>
              </w:rPr>
            </w:pPr>
          </w:p>
        </w:tc>
        <w:tc>
          <w:tcPr>
            <w:tcW w:w="7472" w:type="dxa"/>
          </w:tcPr>
          <w:p w:rsidR="00D02C74" w:rsidRPr="008F5AC0" w:rsidRDefault="00D02C74" w:rsidP="00D02C74">
            <w:pPr>
              <w:jc w:val="center"/>
              <w:rPr>
                <w:rFonts w:ascii="Arial" w:hAnsi="Arial" w:cs="Arial"/>
                <w:b/>
              </w:rPr>
            </w:pPr>
          </w:p>
          <w:p w:rsidR="00D02C74" w:rsidRPr="008F5AC0" w:rsidRDefault="00D02C74" w:rsidP="00D02C74">
            <w:pPr>
              <w:jc w:val="center"/>
              <w:rPr>
                <w:rFonts w:ascii="Arial" w:hAnsi="Arial" w:cs="Arial"/>
                <w:b/>
              </w:rPr>
            </w:pPr>
            <w:r w:rsidRPr="008F5AC0">
              <w:rPr>
                <w:rFonts w:ascii="Arial" w:hAnsi="Arial" w:cs="Arial"/>
                <w:b/>
                <w:color w:val="FF0000"/>
                <w:sz w:val="28"/>
                <w:szCs w:val="28"/>
              </w:rPr>
              <w:t>Eje</w:t>
            </w:r>
            <w:r w:rsidRPr="008F5AC0">
              <w:rPr>
                <w:rFonts w:ascii="Arial" w:hAnsi="Arial" w:cs="Arial"/>
                <w:b/>
              </w:rPr>
              <w:t xml:space="preserve">: </w:t>
            </w:r>
            <w:r w:rsidRPr="008F5AC0">
              <w:rPr>
                <w:rFonts w:ascii="Arial" w:hAnsi="Arial" w:cs="Arial"/>
                <w:b/>
                <w:sz w:val="28"/>
                <w:szCs w:val="28"/>
              </w:rPr>
              <w:t>Diversidad, continuidad y cambio</w:t>
            </w:r>
          </w:p>
          <w:p w:rsidR="00D02C74" w:rsidRPr="008F5AC0" w:rsidRDefault="00D02C74" w:rsidP="00D02C74">
            <w:pPr>
              <w:jc w:val="center"/>
              <w:rPr>
                <w:rFonts w:ascii="Arial" w:hAnsi="Arial" w:cs="Arial"/>
                <w:b/>
              </w:rPr>
            </w:pPr>
            <w:r w:rsidRPr="008F5AC0">
              <w:rPr>
                <w:rFonts w:ascii="Arial" w:hAnsi="Arial" w:cs="Arial"/>
                <w:b/>
                <w:color w:val="FF0000"/>
                <w:sz w:val="28"/>
                <w:szCs w:val="28"/>
              </w:rPr>
              <w:t>Tema</w:t>
            </w:r>
            <w:r w:rsidRPr="008F5AC0">
              <w:rPr>
                <w:rFonts w:ascii="Arial" w:hAnsi="Arial" w:cs="Arial"/>
                <w:b/>
              </w:rPr>
              <w:t xml:space="preserve">: </w:t>
            </w:r>
            <w:r w:rsidRPr="008F5AC0">
              <w:rPr>
                <w:rFonts w:ascii="Arial" w:hAnsi="Arial" w:cs="Arial"/>
                <w:b/>
                <w:sz w:val="32"/>
                <w:szCs w:val="32"/>
              </w:rPr>
              <w:t>Biodiversidad</w:t>
            </w:r>
          </w:p>
        </w:tc>
      </w:tr>
      <w:tr w:rsidR="00D02C74" w:rsidTr="00B73910">
        <w:trPr>
          <w:trHeight w:val="235"/>
        </w:trPr>
        <w:tc>
          <w:tcPr>
            <w:tcW w:w="2490" w:type="dxa"/>
            <w:shd w:val="clear" w:color="auto" w:fill="auto"/>
          </w:tcPr>
          <w:p w:rsidR="00D02C74" w:rsidRPr="00A3509D" w:rsidRDefault="00D02C74" w:rsidP="00D02C74">
            <w:pPr>
              <w:jc w:val="both"/>
              <w:rPr>
                <w:b/>
              </w:rPr>
            </w:pPr>
            <w:r w:rsidRPr="00A3509D">
              <w:rPr>
                <w:b/>
              </w:rPr>
              <w:t>Ideas previas de los alumnos</w:t>
            </w:r>
          </w:p>
        </w:tc>
        <w:tc>
          <w:tcPr>
            <w:tcW w:w="7472" w:type="dxa"/>
          </w:tcPr>
          <w:p w:rsidR="00D02C74" w:rsidRPr="007947FB" w:rsidRDefault="007947FB" w:rsidP="00D02C74">
            <w:pPr>
              <w:pStyle w:val="Prrafodelista"/>
              <w:numPr>
                <w:ilvl w:val="0"/>
                <w:numId w:val="1"/>
              </w:numPr>
              <w:jc w:val="both"/>
              <w:rPr>
                <w:b/>
                <w:sz w:val="20"/>
                <w:szCs w:val="20"/>
              </w:rPr>
            </w:pPr>
            <w:r w:rsidRPr="007947FB">
              <w:rPr>
                <w:rFonts w:ascii="Arial" w:hAnsi="Arial" w:cs="Arial"/>
                <w:sz w:val="20"/>
                <w:szCs w:val="20"/>
              </w:rPr>
              <w:t>Los alumnos no cuentan con antecedentes del tema, por lo menos formalmente</w:t>
            </w:r>
          </w:p>
        </w:tc>
      </w:tr>
      <w:tr w:rsidR="00D02C74" w:rsidTr="00B73910">
        <w:trPr>
          <w:trHeight w:val="222"/>
        </w:trPr>
        <w:tc>
          <w:tcPr>
            <w:tcW w:w="2490" w:type="dxa"/>
            <w:shd w:val="clear" w:color="auto" w:fill="auto"/>
          </w:tcPr>
          <w:p w:rsidR="00D02C74" w:rsidRPr="00A3509D" w:rsidRDefault="00D02C74" w:rsidP="00D02C74">
            <w:pPr>
              <w:jc w:val="both"/>
              <w:rPr>
                <w:b/>
              </w:rPr>
            </w:pPr>
            <w:r w:rsidRPr="00A3509D">
              <w:rPr>
                <w:b/>
              </w:rPr>
              <w:t>Recursos didácticos</w:t>
            </w:r>
          </w:p>
        </w:tc>
        <w:tc>
          <w:tcPr>
            <w:tcW w:w="7472" w:type="dxa"/>
          </w:tcPr>
          <w:p w:rsidR="00D02C74" w:rsidRPr="00763FBC" w:rsidRDefault="00D02C74" w:rsidP="00D02C74">
            <w:pPr>
              <w:jc w:val="both"/>
              <w:rPr>
                <w:b/>
              </w:rPr>
            </w:pPr>
            <w:r w:rsidRPr="00763FBC">
              <w:rPr>
                <w:b/>
              </w:rPr>
              <w:t>Libro de texto, cuaderno de notas, bibliografía de consulta.</w:t>
            </w:r>
            <w:r>
              <w:rPr>
                <w:b/>
              </w:rPr>
              <w:t xml:space="preserve"> Ligas de consulta, Internet, </w:t>
            </w:r>
          </w:p>
        </w:tc>
      </w:tr>
      <w:tr w:rsidR="00D02C74" w:rsidTr="00B73910">
        <w:trPr>
          <w:trHeight w:val="458"/>
        </w:trPr>
        <w:tc>
          <w:tcPr>
            <w:tcW w:w="2490" w:type="dxa"/>
            <w:shd w:val="clear" w:color="auto" w:fill="auto"/>
          </w:tcPr>
          <w:p w:rsidR="00D02C74" w:rsidRDefault="00D02C74" w:rsidP="00D02C74">
            <w:pPr>
              <w:jc w:val="both"/>
              <w:rPr>
                <w:b/>
              </w:rPr>
            </w:pPr>
            <w:r w:rsidRPr="00A3509D">
              <w:rPr>
                <w:b/>
              </w:rPr>
              <w:t>Formas de organización de los alumnos</w:t>
            </w:r>
          </w:p>
          <w:p w:rsidR="00D02C74" w:rsidRPr="00A3509D" w:rsidRDefault="00D02C74" w:rsidP="00D02C74">
            <w:pPr>
              <w:jc w:val="both"/>
              <w:rPr>
                <w:b/>
              </w:rPr>
            </w:pPr>
          </w:p>
        </w:tc>
        <w:tc>
          <w:tcPr>
            <w:tcW w:w="7472" w:type="dxa"/>
          </w:tcPr>
          <w:p w:rsidR="00D02C74" w:rsidRDefault="00D02C74" w:rsidP="00D02C74">
            <w:pPr>
              <w:jc w:val="both"/>
              <w:rPr>
                <w:b/>
              </w:rPr>
            </w:pPr>
          </w:p>
          <w:p w:rsidR="00D02C74" w:rsidRPr="00763FBC" w:rsidRDefault="00D02C74" w:rsidP="00D02C74">
            <w:pPr>
              <w:jc w:val="both"/>
              <w:rPr>
                <w:b/>
              </w:rPr>
            </w:pPr>
            <w:r>
              <w:rPr>
                <w:b/>
              </w:rPr>
              <w:t>Individualmente</w:t>
            </w:r>
          </w:p>
        </w:tc>
      </w:tr>
      <w:tr w:rsidR="00D02C74" w:rsidRPr="00763FBC" w:rsidTr="00B73910">
        <w:trPr>
          <w:trHeight w:val="458"/>
        </w:trPr>
        <w:tc>
          <w:tcPr>
            <w:tcW w:w="2490" w:type="dxa"/>
            <w:shd w:val="clear" w:color="auto" w:fill="F4B083" w:themeFill="accent2" w:themeFillTint="99"/>
          </w:tcPr>
          <w:p w:rsidR="00D02C74" w:rsidRDefault="00D02C74" w:rsidP="00D02C74">
            <w:pPr>
              <w:jc w:val="center"/>
              <w:rPr>
                <w:b/>
              </w:rPr>
            </w:pPr>
            <w:r>
              <w:rPr>
                <w:b/>
              </w:rPr>
              <w:t>FECHA:</w:t>
            </w:r>
          </w:p>
          <w:p w:rsidR="00D02C74" w:rsidRDefault="00D02C74" w:rsidP="00D02C74">
            <w:pPr>
              <w:jc w:val="center"/>
              <w:rPr>
                <w:b/>
              </w:rPr>
            </w:pPr>
            <w:r>
              <w:rPr>
                <w:b/>
              </w:rPr>
              <w:t>Semana:</w:t>
            </w:r>
          </w:p>
          <w:p w:rsidR="00D02C74" w:rsidRPr="00A3509D" w:rsidRDefault="007947FB" w:rsidP="00D02C74">
            <w:pPr>
              <w:jc w:val="center"/>
              <w:rPr>
                <w:b/>
              </w:rPr>
            </w:pPr>
            <w:r>
              <w:rPr>
                <w:b/>
              </w:rPr>
              <w:t>25 al 29</w:t>
            </w:r>
            <w:r w:rsidR="00D02C74">
              <w:rPr>
                <w:b/>
              </w:rPr>
              <w:t xml:space="preserve"> de mayo</w:t>
            </w:r>
          </w:p>
        </w:tc>
        <w:tc>
          <w:tcPr>
            <w:tcW w:w="7472" w:type="dxa"/>
            <w:shd w:val="clear" w:color="auto" w:fill="FBE4D5" w:themeFill="accent2" w:themeFillTint="33"/>
          </w:tcPr>
          <w:p w:rsidR="00D02C74" w:rsidRDefault="00D02C74" w:rsidP="00D02C74">
            <w:pPr>
              <w:jc w:val="both"/>
              <w:rPr>
                <w:b/>
              </w:rPr>
            </w:pPr>
          </w:p>
          <w:p w:rsidR="00D02C74" w:rsidRPr="0011517E" w:rsidRDefault="00D02C74" w:rsidP="00D02C74">
            <w:pPr>
              <w:jc w:val="center"/>
              <w:rPr>
                <w:rFonts w:ascii="Arial" w:hAnsi="Arial" w:cs="Arial"/>
                <w:b/>
              </w:rPr>
            </w:pPr>
            <w:r w:rsidRPr="0011517E">
              <w:rPr>
                <w:rFonts w:ascii="Arial" w:hAnsi="Arial" w:cs="Arial"/>
                <w:b/>
              </w:rPr>
              <w:t xml:space="preserve">Fecha de </w:t>
            </w:r>
            <w:r w:rsidR="007947FB">
              <w:rPr>
                <w:rFonts w:ascii="Arial" w:hAnsi="Arial" w:cs="Arial"/>
                <w:b/>
              </w:rPr>
              <w:t>entrega 29</w:t>
            </w:r>
            <w:r w:rsidRPr="0011517E">
              <w:rPr>
                <w:rFonts w:ascii="Arial" w:hAnsi="Arial" w:cs="Arial"/>
                <w:b/>
              </w:rPr>
              <w:t xml:space="preserve"> de mayo</w:t>
            </w:r>
          </w:p>
        </w:tc>
      </w:tr>
    </w:tbl>
    <w:p w:rsidR="00D02C74" w:rsidRDefault="00D02C74" w:rsidP="00D02C74"/>
    <w:p w:rsidR="004753EA" w:rsidRDefault="004753EA"/>
    <w:p w:rsidR="00D02C74" w:rsidRDefault="00D02C74">
      <w:r>
        <w:rPr>
          <w:noProof/>
        </w:rPr>
        <w:lastRenderedPageBreak/>
        <mc:AlternateContent>
          <mc:Choice Requires="wps">
            <w:drawing>
              <wp:anchor distT="0" distB="0" distL="114300" distR="114300" simplePos="0" relativeHeight="251659264" behindDoc="0" locked="0" layoutInCell="1" allowOverlap="1" wp14:anchorId="7228C459" wp14:editId="21017BA0">
                <wp:simplePos x="0" y="0"/>
                <wp:positionH relativeFrom="margin">
                  <wp:align>left</wp:align>
                </wp:positionH>
                <wp:positionV relativeFrom="paragraph">
                  <wp:posOffset>3810</wp:posOffset>
                </wp:positionV>
                <wp:extent cx="5562600" cy="12001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562600" cy="1200150"/>
                        </a:xfrm>
                        <a:prstGeom prst="rect">
                          <a:avLst/>
                        </a:prstGeom>
                        <a:noFill/>
                        <a:ln>
                          <a:noFill/>
                        </a:ln>
                        <a:effectLst/>
                      </wps:spPr>
                      <wps:txbx>
                        <w:txbxContent>
                          <w:p w:rsidR="00D02C74" w:rsidRPr="00D02C74" w:rsidRDefault="00D02C74" w:rsidP="00D02C7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LES ENVÍO UN CALUROSO SALUDO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8C459" id="_x0000_t202" coordsize="21600,21600" o:spt="202" path="m,l,21600r21600,l21600,xe">
                <v:stroke joinstyle="miter"/>
                <v:path gradientshapeok="t" o:connecttype="rect"/>
              </v:shapetype>
              <v:shape id="Cuadro de texto 3" o:spid="_x0000_s1026" type="#_x0000_t202" style="position:absolute;margin-left:0;margin-top:.3pt;width:438pt;height: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" filled="f" stroked="f">
                <v:fill o:detectmouseclick="t"/>
                <v:textbox>
                  <w:txbxContent>
                    <w:p w:rsidR="00D02C74" w:rsidRPr="00D02C74" w:rsidRDefault="00D02C74" w:rsidP="00D02C7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LES ENVÍO UN CALUROSO SALUDO</w:t>
                      </w:r>
                    </w:p>
                  </w:txbxContent>
                </v:textbox>
                <w10:wrap anchorx="margin"/>
              </v:shape>
            </w:pict>
          </mc:Fallback>
        </mc:AlternateContent>
      </w:r>
    </w:p>
    <w:p w:rsidR="00D02C74" w:rsidRDefault="00D02C74"/>
    <w:p w:rsidR="00D02C74" w:rsidRDefault="00D02C74"/>
    <w:p w:rsidR="00D02C74" w:rsidRDefault="00D02C74"/>
    <w:p w:rsidR="00D02C74" w:rsidRDefault="00D02C74"/>
    <w:p w:rsidR="00D02C74" w:rsidRPr="00B316B8" w:rsidRDefault="00B73910" w:rsidP="00B73910">
      <w:pPr>
        <w:rPr>
          <w:rFonts w:ascii="Arial" w:hAnsi="Arial" w:cs="Arial"/>
          <w:b/>
          <w:noProof/>
          <w:color w:val="C00000"/>
          <w:u w:val="single"/>
          <w:lang w:eastAsia="es-MX"/>
        </w:rPr>
      </w:pPr>
      <w:r w:rsidRPr="00B316B8">
        <w:rPr>
          <w:rFonts w:ascii="Arial" w:hAnsi="Arial" w:cs="Arial"/>
          <w:b/>
          <w:noProof/>
          <w:color w:val="C00000"/>
          <w:u w:val="single"/>
          <w:lang w:eastAsia="es-MX"/>
        </w:rPr>
        <w:t>OBSERVACIÓN:</w:t>
      </w:r>
    </w:p>
    <w:p w:rsidR="00B73910" w:rsidRDefault="00B73910" w:rsidP="00B73910">
      <w:pPr>
        <w:jc w:val="center"/>
        <w:rPr>
          <w:noProof/>
          <w:lang w:eastAsia="es-MX"/>
        </w:rPr>
      </w:pPr>
      <w:r w:rsidRPr="00B73910">
        <w:rPr>
          <w:noProof/>
          <w:lang w:eastAsia="es-MX"/>
        </w:rPr>
        <w:drawing>
          <wp:inline distT="0" distB="0" distL="0" distR="0">
            <wp:extent cx="4257675" cy="5322094"/>
            <wp:effectExtent l="247650" t="247650" r="257175" b="240665"/>
            <wp:docPr id="9" name="Imagen 9" descr="C:\Users\Franco\Pictures\99368927_648008082417063_1426239376349724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o\Pictures\99368927_648008082417063_142623937634972467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2087" cy="532760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316B8" w:rsidRDefault="004753EA" w:rsidP="00B316B8">
      <w:pPr>
        <w:spacing w:line="360" w:lineRule="auto"/>
        <w:rPr>
          <w:rFonts w:ascii="Arial" w:hAnsi="Arial" w:cs="Arial"/>
          <w:b/>
          <w:sz w:val="24"/>
          <w:szCs w:val="24"/>
        </w:rPr>
      </w:pPr>
      <w:r w:rsidRPr="004753EA">
        <w:rPr>
          <w:rFonts w:ascii="Arial" w:hAnsi="Arial" w:cs="Arial"/>
          <w:b/>
          <w:noProof/>
          <w:lang w:eastAsia="es-MX"/>
        </w:rPr>
        <w:t xml:space="preserve">SE LES RECUERDA QUE PARA RECIBIR RETROALIMENTACIÓN Y CALIFICACIÓN A SUS ACTIVIDADES, ENVIARLO AL SIGUIENTE CORREO ELECTRÓNICO </w:t>
      </w:r>
      <w:hyperlink r:id="rId7" w:history="1">
        <w:r w:rsidR="00B316B8" w:rsidRPr="001D06EE">
          <w:rPr>
            <w:rStyle w:val="Hipervnculo"/>
            <w:rFonts w:ascii="Arial" w:hAnsi="Arial" w:cs="Arial"/>
            <w:sz w:val="24"/>
            <w:szCs w:val="24"/>
            <w:shd w:val="clear" w:color="auto" w:fill="FFFFFF"/>
          </w:rPr>
          <w:t>cienciasbiologia70@gmail.com</w:t>
        </w:r>
      </w:hyperlink>
      <w:r w:rsidR="00B316B8">
        <w:rPr>
          <w:rStyle w:val="Hipervnculo"/>
          <w:rFonts w:ascii="Arial" w:hAnsi="Arial" w:cs="Arial"/>
          <w:sz w:val="24"/>
          <w:szCs w:val="24"/>
          <w:shd w:val="clear" w:color="auto" w:fill="FFFFFF"/>
        </w:rPr>
        <w:t xml:space="preserve">     </w:t>
      </w:r>
    </w:p>
    <w:p w:rsidR="007947FB" w:rsidRPr="00B316B8" w:rsidRDefault="00B73910" w:rsidP="00B316B8">
      <w:pPr>
        <w:spacing w:line="360" w:lineRule="auto"/>
        <w:rPr>
          <w:rFonts w:ascii="Arial" w:hAnsi="Arial" w:cs="Arial"/>
          <w:color w:val="0563C1" w:themeColor="hyperlink"/>
          <w:sz w:val="24"/>
          <w:szCs w:val="24"/>
          <w:u w:val="single"/>
          <w:shd w:val="clear" w:color="auto" w:fill="FFFFFF"/>
        </w:rPr>
      </w:pPr>
      <w:r w:rsidRPr="004753EA">
        <w:rPr>
          <w:rFonts w:ascii="Arial" w:hAnsi="Arial" w:cs="Arial"/>
          <w:b/>
          <w:sz w:val="24"/>
          <w:szCs w:val="24"/>
        </w:rPr>
        <w:lastRenderedPageBreak/>
        <w:t>DESARROLLO:</w:t>
      </w:r>
    </w:p>
    <w:p w:rsidR="000236C3" w:rsidRDefault="000236C3" w:rsidP="007947FB">
      <w:r>
        <w:rPr>
          <w:noProof/>
          <w:lang w:eastAsia="es-MX"/>
        </w:rPr>
        <w:drawing>
          <wp:inline distT="0" distB="0" distL="0" distR="0">
            <wp:extent cx="6332220" cy="3955775"/>
            <wp:effectExtent l="0" t="0" r="0" b="6985"/>
            <wp:docPr id="10" name="Imagen 10" descr="http://recursostic.educacion.es/multidisciplinar/itfor/web/sites/default/files/recursos/lareproduccion/html/ciencias36_RDE_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cursostic.educacion.es/multidisciplinar/itfor/web/sites/default/files/recursos/lareproduccion/html/ciencias36_RDE_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955775"/>
                    </a:xfrm>
                    <a:prstGeom prst="rect">
                      <a:avLst/>
                    </a:prstGeom>
                    <a:noFill/>
                    <a:ln>
                      <a:noFill/>
                    </a:ln>
                  </pic:spPr>
                </pic:pic>
              </a:graphicData>
            </a:graphic>
          </wp:inline>
        </w:drawing>
      </w:r>
    </w:p>
    <w:p w:rsidR="00B73910" w:rsidRPr="00B73910" w:rsidRDefault="00B73910" w:rsidP="00B73910">
      <w:pPr>
        <w:spacing w:after="0" w:line="240" w:lineRule="auto"/>
        <w:rPr>
          <w:rFonts w:ascii="Times New Roman" w:eastAsia="Times New Roman" w:hAnsi="Times New Roman" w:cs="Times New Roman"/>
          <w:b/>
          <w:bCs/>
          <w:sz w:val="27"/>
          <w:szCs w:val="27"/>
          <w:lang w:eastAsia="es-MX"/>
        </w:rPr>
      </w:pPr>
      <w:r w:rsidRPr="00B73910">
        <w:rPr>
          <w:rFonts w:ascii="Times New Roman" w:eastAsia="Times New Roman" w:hAnsi="Times New Roman" w:cs="Times New Roman"/>
          <w:b/>
          <w:bCs/>
          <w:sz w:val="27"/>
          <w:szCs w:val="27"/>
          <w:lang w:eastAsia="es-MX"/>
        </w:rPr>
        <w:t>INTRODUCCIÓN</w:t>
      </w:r>
    </w:p>
    <w:p w:rsidR="00B73910" w:rsidRPr="00B73910" w:rsidRDefault="00B73910" w:rsidP="00B73910">
      <w:pPr>
        <w:spacing w:after="0" w:line="240" w:lineRule="auto"/>
        <w:jc w:val="both"/>
        <w:rPr>
          <w:rFonts w:ascii="Times New Roman" w:eastAsia="Times New Roman" w:hAnsi="Times New Roman" w:cs="Times New Roman"/>
          <w:sz w:val="24"/>
          <w:szCs w:val="24"/>
          <w:lang w:eastAsia="es-MX"/>
        </w:rPr>
      </w:pPr>
      <w:r w:rsidRPr="00B73910">
        <w:rPr>
          <w:rFonts w:ascii="Times New Roman" w:eastAsia="Times New Roman" w:hAnsi="Times New Roman" w:cs="Times New Roman"/>
          <w:sz w:val="20"/>
          <w:szCs w:val="20"/>
          <w:lang w:eastAsia="es-MX"/>
        </w:rPr>
        <w:t>   </w:t>
      </w:r>
      <w:r w:rsidRPr="00B73910">
        <w:rPr>
          <w:rFonts w:ascii="Times New Roman" w:eastAsia="Times New Roman" w:hAnsi="Times New Roman" w:cs="Times New Roman"/>
          <w:sz w:val="24"/>
          <w:szCs w:val="24"/>
          <w:lang w:eastAsia="es-MX"/>
        </w:rPr>
        <w:t>La reproducción es una de las funciones esenciales de los seres vivos, que asegura la supervivencia de las especies a lo largo del tiempo, dando lugar a nuevos individuos semejantes a ellos mismos.</w:t>
      </w:r>
    </w:p>
    <w:p w:rsidR="00B73910" w:rsidRPr="00B73910" w:rsidRDefault="00B73910" w:rsidP="00B73910">
      <w:pPr>
        <w:spacing w:after="0" w:line="240" w:lineRule="auto"/>
        <w:jc w:val="both"/>
        <w:rPr>
          <w:rFonts w:ascii="Times New Roman" w:eastAsia="Times New Roman" w:hAnsi="Times New Roman" w:cs="Times New Roman"/>
          <w:sz w:val="24"/>
          <w:szCs w:val="24"/>
          <w:lang w:eastAsia="es-MX"/>
        </w:rPr>
      </w:pPr>
    </w:p>
    <w:p w:rsidR="00B73910" w:rsidRPr="00B73910" w:rsidRDefault="00B73910" w:rsidP="00B73910">
      <w:pPr>
        <w:spacing w:after="0" w:line="240" w:lineRule="auto"/>
        <w:jc w:val="both"/>
        <w:rPr>
          <w:rFonts w:ascii="Times New Roman" w:eastAsia="Times New Roman" w:hAnsi="Times New Roman" w:cs="Times New Roman"/>
          <w:sz w:val="24"/>
          <w:szCs w:val="24"/>
          <w:lang w:eastAsia="es-MX"/>
        </w:rPr>
      </w:pPr>
      <w:r w:rsidRPr="00B73910">
        <w:rPr>
          <w:rFonts w:ascii="Times New Roman" w:eastAsia="Times New Roman" w:hAnsi="Times New Roman" w:cs="Times New Roman"/>
          <w:sz w:val="24"/>
          <w:szCs w:val="24"/>
          <w:lang w:eastAsia="es-MX"/>
        </w:rPr>
        <w:t xml:space="preserve">   Mediante la reproducción un </w:t>
      </w:r>
      <w:r w:rsidRPr="000811DA">
        <w:rPr>
          <w:rFonts w:ascii="Times New Roman" w:eastAsia="Times New Roman" w:hAnsi="Times New Roman" w:cs="Times New Roman"/>
          <w:sz w:val="24"/>
          <w:szCs w:val="24"/>
          <w:lang w:eastAsia="es-MX"/>
        </w:rPr>
        <w:t>organismo</w:t>
      </w:r>
      <w:r w:rsidRPr="00B73910">
        <w:rPr>
          <w:rFonts w:ascii="Times New Roman" w:eastAsia="Times New Roman" w:hAnsi="Times New Roman" w:cs="Times New Roman"/>
          <w:sz w:val="24"/>
          <w:szCs w:val="24"/>
          <w:lang w:eastAsia="es-MX"/>
        </w:rPr>
        <w:t xml:space="preserve"> origina una célula, o un grupo de células, que tras un proceso de desarrollo, da origen a un nuevo organismo de </w:t>
      </w:r>
      <w:r w:rsidRPr="000811DA">
        <w:rPr>
          <w:rFonts w:ascii="Times New Roman" w:eastAsia="Times New Roman" w:hAnsi="Times New Roman" w:cs="Times New Roman"/>
          <w:sz w:val="24"/>
          <w:szCs w:val="24"/>
          <w:lang w:eastAsia="es-MX"/>
        </w:rPr>
        <w:t>la misma especie</w:t>
      </w:r>
      <w:r w:rsidRPr="00B73910">
        <w:rPr>
          <w:rFonts w:ascii="Times New Roman" w:eastAsia="Times New Roman" w:hAnsi="Times New Roman" w:cs="Times New Roman"/>
          <w:sz w:val="24"/>
          <w:szCs w:val="24"/>
          <w:lang w:eastAsia="es-MX"/>
        </w:rPr>
        <w:t>, posibilitando la supervivencia de la misma</w:t>
      </w:r>
    </w:p>
    <w:p w:rsidR="00B73910" w:rsidRPr="00B73910" w:rsidRDefault="00B73910" w:rsidP="00B73910">
      <w:pPr>
        <w:spacing w:after="0" w:line="240" w:lineRule="auto"/>
        <w:jc w:val="both"/>
        <w:rPr>
          <w:rFonts w:ascii="Times New Roman" w:eastAsia="Times New Roman" w:hAnsi="Times New Roman" w:cs="Times New Roman"/>
          <w:sz w:val="24"/>
          <w:szCs w:val="24"/>
          <w:lang w:eastAsia="es-MX"/>
        </w:rPr>
      </w:pPr>
    </w:p>
    <w:p w:rsidR="00B73910" w:rsidRPr="00B73910" w:rsidRDefault="00B73910" w:rsidP="00B73910">
      <w:pPr>
        <w:spacing w:after="0" w:line="240" w:lineRule="auto"/>
        <w:jc w:val="both"/>
        <w:rPr>
          <w:rFonts w:ascii="Times New Roman" w:eastAsia="Times New Roman" w:hAnsi="Times New Roman" w:cs="Times New Roman"/>
          <w:sz w:val="24"/>
          <w:szCs w:val="24"/>
          <w:lang w:eastAsia="es-MX"/>
        </w:rPr>
      </w:pPr>
      <w:r w:rsidRPr="00B73910">
        <w:rPr>
          <w:rFonts w:ascii="Times New Roman" w:eastAsia="Times New Roman" w:hAnsi="Times New Roman" w:cs="Times New Roman"/>
          <w:sz w:val="24"/>
          <w:szCs w:val="24"/>
          <w:lang w:eastAsia="es-MX"/>
        </w:rPr>
        <w:t>   Existen dos modalidades de reproducción:</w:t>
      </w:r>
    </w:p>
    <w:p w:rsidR="00B73910" w:rsidRPr="00B73910" w:rsidRDefault="00B73910" w:rsidP="00B73910">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es-MX"/>
        </w:rPr>
      </w:pPr>
      <w:r w:rsidRPr="00B73910">
        <w:rPr>
          <w:rFonts w:ascii="Times New Roman" w:eastAsia="Times New Roman" w:hAnsi="Times New Roman" w:cs="Times New Roman"/>
          <w:sz w:val="24"/>
          <w:szCs w:val="24"/>
          <w:lang w:eastAsia="es-MX"/>
        </w:rPr>
        <w:t>La reproducción asexual </w:t>
      </w:r>
    </w:p>
    <w:p w:rsidR="00B73910" w:rsidRPr="000811DA" w:rsidRDefault="00B73910" w:rsidP="00B73910">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es-MX"/>
        </w:rPr>
      </w:pPr>
      <w:r w:rsidRPr="00B73910">
        <w:rPr>
          <w:rFonts w:ascii="Times New Roman" w:eastAsia="Times New Roman" w:hAnsi="Times New Roman" w:cs="Times New Roman"/>
          <w:sz w:val="24"/>
          <w:szCs w:val="24"/>
          <w:lang w:eastAsia="es-MX"/>
        </w:rPr>
        <w:t>La reproducción sexual</w:t>
      </w:r>
    </w:p>
    <w:p w:rsidR="000811DA" w:rsidRPr="00B73910" w:rsidRDefault="000811DA" w:rsidP="000811DA">
      <w:pPr>
        <w:spacing w:before="100" w:beforeAutospacing="1" w:after="100" w:afterAutospacing="1" w:line="240" w:lineRule="auto"/>
        <w:ind w:left="870"/>
        <w:rPr>
          <w:rFonts w:ascii="Arial" w:eastAsia="Times New Roman" w:hAnsi="Arial" w:cs="Arial"/>
          <w:sz w:val="24"/>
          <w:szCs w:val="24"/>
          <w:lang w:eastAsia="es-MX"/>
        </w:rPr>
      </w:pPr>
      <w:r w:rsidRPr="00B316B8">
        <w:rPr>
          <w:rFonts w:ascii="Arial" w:hAnsi="Arial" w:cs="Arial"/>
          <w:b/>
          <w:noProof/>
          <w:lang w:eastAsia="es-MX"/>
        </w:rPr>
        <w:drawing>
          <wp:anchor distT="0" distB="0" distL="114300" distR="114300" simplePos="0" relativeHeight="251661312" behindDoc="0" locked="0" layoutInCell="1" allowOverlap="1">
            <wp:simplePos x="0" y="0"/>
            <wp:positionH relativeFrom="margin">
              <wp:posOffset>-120015</wp:posOffset>
            </wp:positionH>
            <wp:positionV relativeFrom="margin">
              <wp:posOffset>7109460</wp:posOffset>
            </wp:positionV>
            <wp:extent cx="919480" cy="1295400"/>
            <wp:effectExtent l="0" t="0" r="0" b="0"/>
            <wp:wrapSquare wrapText="bothSides"/>
            <wp:docPr id="12" name="Imagen 12" descr="https://sites.google.com/site/porfoliodealbertoperez/_/rsrc/1465802614518/a-c-t/actividades/trabajos/trabajo-2-funciones-de-los-seres-vivos/tarea-2-7-la-reproduccion/tuberculo.png?height=200&amp;width=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porfoliodealbertoperez/_/rsrc/1465802614518/a-c-t/actividades/trabajos/trabajo-2-funciones-de-los-seres-vivos/tarea-2-7-la-reproduccion/tuberculo.png?height=200&amp;width=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48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910" w:rsidRPr="000811DA" w:rsidRDefault="000236C3" w:rsidP="000811DA">
      <w:pPr>
        <w:jc w:val="both"/>
        <w:rPr>
          <w:rFonts w:ascii="Times New Roman" w:hAnsi="Times New Roman" w:cs="Times New Roman"/>
          <w:b/>
          <w:sz w:val="24"/>
          <w:szCs w:val="24"/>
        </w:rPr>
      </w:pPr>
      <w:r w:rsidRPr="000811DA">
        <w:rPr>
          <w:rFonts w:ascii="Times New Roman" w:hAnsi="Times New Roman" w:cs="Times New Roman"/>
          <w:b/>
          <w:sz w:val="24"/>
          <w:szCs w:val="24"/>
        </w:rPr>
        <w:t>LA REPRODUCCIÓN ASEXUAL</w:t>
      </w:r>
    </w:p>
    <w:p w:rsidR="000236C3" w:rsidRPr="000236C3" w:rsidRDefault="000236C3" w:rsidP="000811DA">
      <w:pPr>
        <w:spacing w:after="0" w:line="240" w:lineRule="auto"/>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sz w:val="24"/>
          <w:szCs w:val="24"/>
          <w:lang w:eastAsia="es-MX"/>
        </w:rPr>
        <w:t>Es un proceso sencillo, donde un solo progenitor da origen a sus descendientes.  Los descendientes son idénticos al progenitor al tener información genética</w:t>
      </w:r>
    </w:p>
    <w:p w:rsidR="000236C3" w:rsidRPr="000236C3" w:rsidRDefault="000236C3" w:rsidP="000811DA">
      <w:pPr>
        <w:spacing w:after="0" w:line="240" w:lineRule="auto"/>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b/>
          <w:bCs/>
          <w:color w:val="FF0000"/>
          <w:sz w:val="24"/>
          <w:szCs w:val="24"/>
          <w:lang w:eastAsia="es-MX"/>
        </w:rPr>
        <w:t>VENTAJA:</w:t>
      </w:r>
      <w:r w:rsidRPr="000236C3">
        <w:rPr>
          <w:rFonts w:ascii="Times New Roman" w:eastAsia="Times New Roman" w:hAnsi="Times New Roman" w:cs="Times New Roman"/>
          <w:sz w:val="24"/>
          <w:szCs w:val="24"/>
          <w:lang w:eastAsia="es-MX"/>
        </w:rPr>
        <w:t xml:space="preserve"> al ser un proceso sencillo y rápido, genera numerosos descendientes, los que asegura la supervivencia de la especie.</w:t>
      </w:r>
    </w:p>
    <w:p w:rsidR="000236C3" w:rsidRPr="000236C3" w:rsidRDefault="000236C3" w:rsidP="000811DA">
      <w:pPr>
        <w:spacing w:after="0" w:line="240" w:lineRule="auto"/>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b/>
          <w:bCs/>
          <w:color w:val="FF0000"/>
          <w:sz w:val="24"/>
          <w:szCs w:val="24"/>
          <w:lang w:eastAsia="es-MX"/>
        </w:rPr>
        <w:t>DESVENTAJA:</w:t>
      </w:r>
      <w:r w:rsidRPr="000236C3">
        <w:rPr>
          <w:rFonts w:ascii="Times New Roman" w:eastAsia="Times New Roman" w:hAnsi="Times New Roman" w:cs="Times New Roman"/>
          <w:sz w:val="24"/>
          <w:szCs w:val="24"/>
          <w:lang w:eastAsia="es-MX"/>
        </w:rPr>
        <w:t xml:space="preserve"> Al ser todos los organismo idénticos, todos tienen la misma adaptación al entorno y cualquier </w:t>
      </w:r>
      <w:r w:rsidRPr="000811DA">
        <w:rPr>
          <w:rFonts w:ascii="Times New Roman" w:eastAsia="Times New Roman" w:hAnsi="Times New Roman" w:cs="Times New Roman"/>
          <w:sz w:val="24"/>
          <w:szCs w:val="24"/>
          <w:lang w:eastAsia="es-MX"/>
        </w:rPr>
        <w:t>cambio medioambiental</w:t>
      </w:r>
      <w:r w:rsidRPr="000236C3">
        <w:rPr>
          <w:rFonts w:ascii="Times New Roman" w:eastAsia="Times New Roman" w:hAnsi="Times New Roman" w:cs="Times New Roman"/>
          <w:sz w:val="24"/>
          <w:szCs w:val="24"/>
          <w:lang w:eastAsia="es-MX"/>
        </w:rPr>
        <w:t xml:space="preserve"> puede afectarles negativamente.</w:t>
      </w:r>
    </w:p>
    <w:p w:rsidR="000811DA" w:rsidRDefault="000811DA" w:rsidP="007947FB"/>
    <w:p w:rsidR="000236C3" w:rsidRPr="00B316B8" w:rsidRDefault="000236C3" w:rsidP="007947FB">
      <w:pPr>
        <w:rPr>
          <w:rFonts w:ascii="Arial" w:hAnsi="Arial" w:cs="Arial"/>
          <w:b/>
          <w:bCs/>
        </w:rPr>
      </w:pPr>
      <w:r w:rsidRPr="00B316B8">
        <w:rPr>
          <w:rFonts w:ascii="Arial" w:hAnsi="Arial" w:cs="Arial"/>
          <w:b/>
          <w:bCs/>
        </w:rPr>
        <w:lastRenderedPageBreak/>
        <w:t>LA REPRODUCCIÓN SEXUAL</w:t>
      </w:r>
    </w:p>
    <w:p w:rsidR="000236C3" w:rsidRPr="000236C3" w:rsidRDefault="000236C3" w:rsidP="000236C3">
      <w:pPr>
        <w:spacing w:after="0" w:line="240" w:lineRule="auto"/>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sz w:val="24"/>
          <w:szCs w:val="24"/>
          <w:lang w:eastAsia="es-MX"/>
        </w:rPr>
        <w:t>Es un mecanismo complejo donde dos progenitores dan origen a los descendientes.</w:t>
      </w:r>
    </w:p>
    <w:p w:rsidR="000236C3" w:rsidRPr="000236C3" w:rsidRDefault="000236C3" w:rsidP="000236C3">
      <w:pPr>
        <w:spacing w:after="0" w:line="240" w:lineRule="auto"/>
        <w:jc w:val="both"/>
        <w:rPr>
          <w:rFonts w:ascii="Times New Roman" w:eastAsia="Times New Roman" w:hAnsi="Times New Roman" w:cs="Times New Roman"/>
          <w:sz w:val="24"/>
          <w:szCs w:val="24"/>
          <w:lang w:eastAsia="es-MX"/>
        </w:rPr>
      </w:pPr>
    </w:p>
    <w:p w:rsidR="000236C3" w:rsidRPr="000236C3" w:rsidRDefault="000236C3" w:rsidP="000236C3">
      <w:pPr>
        <w:spacing w:after="0" w:line="240" w:lineRule="auto"/>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sz w:val="24"/>
          <w:szCs w:val="24"/>
          <w:lang w:eastAsia="es-MX"/>
        </w:rPr>
        <w:t>   Los descendientes presentan diferencias con los progenitores debido a la mezcla de la información genética de los mismos.</w:t>
      </w:r>
    </w:p>
    <w:p w:rsidR="000236C3" w:rsidRPr="000236C3" w:rsidRDefault="000236C3" w:rsidP="000236C3">
      <w:pPr>
        <w:spacing w:after="0" w:line="240" w:lineRule="auto"/>
        <w:jc w:val="both"/>
        <w:rPr>
          <w:rFonts w:ascii="Times New Roman" w:eastAsia="Times New Roman" w:hAnsi="Times New Roman" w:cs="Times New Roman"/>
          <w:sz w:val="24"/>
          <w:szCs w:val="24"/>
          <w:lang w:eastAsia="es-MX"/>
        </w:rPr>
      </w:pPr>
    </w:p>
    <w:p w:rsidR="000236C3" w:rsidRPr="000236C3" w:rsidRDefault="000236C3" w:rsidP="000236C3">
      <w:pPr>
        <w:spacing w:after="0" w:line="240" w:lineRule="auto"/>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b/>
          <w:bCs/>
          <w:color w:val="FF0000"/>
          <w:sz w:val="24"/>
          <w:szCs w:val="24"/>
          <w:lang w:eastAsia="es-MX"/>
        </w:rPr>
        <w:t>VENTAJA:</w:t>
      </w:r>
      <w:r w:rsidRPr="000236C3">
        <w:rPr>
          <w:rFonts w:ascii="Times New Roman" w:eastAsia="Times New Roman" w:hAnsi="Times New Roman" w:cs="Times New Roman"/>
          <w:sz w:val="24"/>
          <w:szCs w:val="24"/>
          <w:lang w:eastAsia="es-MX"/>
        </w:rPr>
        <w:t xml:space="preserve"> Su ventaja es que se originan descendientes con características variables, con distinta capacidad de adaptación al entorno, lo que aumenta las posibilidades de supervivencia de la especie en caso de cambios medioambientales.</w:t>
      </w:r>
    </w:p>
    <w:p w:rsidR="000236C3" w:rsidRPr="000236C3" w:rsidRDefault="000236C3" w:rsidP="000236C3">
      <w:pPr>
        <w:spacing w:after="0" w:line="240" w:lineRule="auto"/>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b/>
          <w:bCs/>
          <w:color w:val="FF0000"/>
          <w:sz w:val="24"/>
          <w:szCs w:val="24"/>
          <w:lang w:eastAsia="es-MX"/>
        </w:rPr>
        <w:t>DESVENTAJA:</w:t>
      </w:r>
      <w:r w:rsidRPr="000236C3">
        <w:rPr>
          <w:rFonts w:ascii="Times New Roman" w:eastAsia="Times New Roman" w:hAnsi="Times New Roman" w:cs="Times New Roman"/>
          <w:sz w:val="24"/>
          <w:szCs w:val="24"/>
          <w:lang w:eastAsia="es-MX"/>
        </w:rPr>
        <w:t xml:space="preserve"> Su desventaja es que es un proceso complicado, que requiere la formación de células especializadas, su unión en la fecundación, un desarrollo embrionario complejo y tras el nacimiento, distintos tipos de cuidados en el caso de los animales.</w:t>
      </w:r>
    </w:p>
    <w:p w:rsidR="000236C3" w:rsidRPr="000236C3" w:rsidRDefault="000236C3" w:rsidP="000236C3">
      <w:pPr>
        <w:spacing w:after="0" w:line="240" w:lineRule="auto"/>
        <w:jc w:val="both"/>
        <w:rPr>
          <w:rFonts w:ascii="Times New Roman" w:eastAsia="Times New Roman" w:hAnsi="Times New Roman" w:cs="Times New Roman"/>
          <w:sz w:val="24"/>
          <w:szCs w:val="24"/>
          <w:lang w:eastAsia="es-MX"/>
        </w:rPr>
      </w:pPr>
    </w:p>
    <w:p w:rsidR="000236C3" w:rsidRDefault="000236C3" w:rsidP="000236C3">
      <w:pPr>
        <w:jc w:val="both"/>
        <w:rPr>
          <w:rFonts w:ascii="Times New Roman" w:eastAsia="Times New Roman" w:hAnsi="Times New Roman" w:cs="Times New Roman"/>
          <w:sz w:val="24"/>
          <w:szCs w:val="24"/>
          <w:lang w:eastAsia="es-MX"/>
        </w:rPr>
      </w:pPr>
      <w:r w:rsidRPr="000236C3">
        <w:rPr>
          <w:rFonts w:ascii="Times New Roman" w:eastAsia="Times New Roman" w:hAnsi="Times New Roman" w:cs="Times New Roman"/>
          <w:sz w:val="24"/>
          <w:szCs w:val="24"/>
          <w:lang w:eastAsia="es-MX"/>
        </w:rPr>
        <w:t>   Se da en todos los grupos de organismos, excepto en bacterias.</w:t>
      </w:r>
    </w:p>
    <w:p w:rsidR="00643E2C" w:rsidRDefault="00643E2C" w:rsidP="000236C3">
      <w:pPr>
        <w:jc w:val="both"/>
        <w:rPr>
          <w:rFonts w:ascii="Times New Roman" w:eastAsia="Times New Roman" w:hAnsi="Times New Roman" w:cs="Times New Roman"/>
          <w:sz w:val="24"/>
          <w:szCs w:val="24"/>
          <w:lang w:eastAsia="es-MX"/>
        </w:rPr>
      </w:pPr>
    </w:p>
    <w:p w:rsidR="00643E2C" w:rsidRPr="000811DA" w:rsidRDefault="00643E2C" w:rsidP="000236C3">
      <w:pPr>
        <w:jc w:val="both"/>
        <w:rPr>
          <w:rFonts w:ascii="Times New Roman" w:eastAsia="Times New Roman" w:hAnsi="Times New Roman" w:cs="Times New Roman"/>
          <w:b/>
          <w:sz w:val="32"/>
          <w:szCs w:val="32"/>
          <w:lang w:eastAsia="es-MX"/>
        </w:rPr>
      </w:pPr>
      <w:r w:rsidRPr="000811DA">
        <w:rPr>
          <w:rFonts w:ascii="Times New Roman" w:eastAsia="Times New Roman" w:hAnsi="Times New Roman" w:cs="Times New Roman"/>
          <w:b/>
          <w:sz w:val="32"/>
          <w:szCs w:val="32"/>
          <w:lang w:eastAsia="es-MX"/>
        </w:rPr>
        <w:t>LA REPRODUCCIÓN ASEXUAL</w:t>
      </w:r>
    </w:p>
    <w:p w:rsidR="00643E2C" w:rsidRPr="00643E2C" w:rsidRDefault="00643E2C" w:rsidP="000236C3">
      <w:pPr>
        <w:jc w:val="both"/>
        <w:rPr>
          <w:rFonts w:ascii="Times New Roman" w:eastAsia="Times New Roman" w:hAnsi="Times New Roman" w:cs="Times New Roman"/>
          <w:b/>
          <w:sz w:val="24"/>
          <w:szCs w:val="24"/>
          <w:lang w:eastAsia="es-MX"/>
        </w:rPr>
      </w:pPr>
      <w:r w:rsidRPr="00643E2C">
        <w:rPr>
          <w:rFonts w:ascii="Times New Roman" w:eastAsia="Times New Roman" w:hAnsi="Times New Roman" w:cs="Times New Roman"/>
          <w:b/>
          <w:sz w:val="24"/>
          <w:szCs w:val="24"/>
          <w:lang w:eastAsia="es-MX"/>
        </w:rPr>
        <w:tab/>
        <w:t xml:space="preserve">LA REPRODUCCIÓN ASEXUAL EN ORGANISMOS </w:t>
      </w:r>
      <w:r w:rsidRPr="000811DA">
        <w:rPr>
          <w:rFonts w:ascii="Times New Roman" w:eastAsia="Times New Roman" w:hAnsi="Times New Roman" w:cs="Times New Roman"/>
          <w:b/>
          <w:color w:val="C00000"/>
          <w:sz w:val="24"/>
          <w:szCs w:val="24"/>
          <w:lang w:eastAsia="es-MX"/>
        </w:rPr>
        <w:t>UNICELULARES</w:t>
      </w:r>
    </w:p>
    <w:p w:rsidR="00643E2C" w:rsidRPr="00643E2C" w:rsidRDefault="00643E2C" w:rsidP="00643E2C">
      <w:pPr>
        <w:spacing w:after="0" w:line="240" w:lineRule="auto"/>
        <w:rPr>
          <w:rFonts w:ascii="Times New Roman" w:eastAsia="Times New Roman" w:hAnsi="Times New Roman" w:cs="Times New Roman"/>
          <w:sz w:val="24"/>
          <w:szCs w:val="24"/>
          <w:lang w:eastAsia="es-MX"/>
        </w:rPr>
      </w:pPr>
    </w:p>
    <w:p w:rsidR="00643E2C" w:rsidRPr="00643E2C" w:rsidRDefault="00643E2C" w:rsidP="00643E2C">
      <w:pPr>
        <w:spacing w:after="0" w:line="240" w:lineRule="auto"/>
        <w:jc w:val="both"/>
        <w:rPr>
          <w:rFonts w:ascii="Times New Roman" w:eastAsia="Times New Roman" w:hAnsi="Times New Roman" w:cs="Times New Roman"/>
          <w:sz w:val="24"/>
          <w:szCs w:val="24"/>
          <w:lang w:eastAsia="es-MX"/>
        </w:rPr>
      </w:pPr>
      <w:r w:rsidRPr="00643E2C">
        <w:rPr>
          <w:rFonts w:ascii="Times New Roman" w:eastAsia="Times New Roman" w:hAnsi="Times New Roman" w:cs="Times New Roman"/>
          <w:sz w:val="24"/>
          <w:szCs w:val="24"/>
          <w:lang w:eastAsia="es-MX"/>
        </w:rPr>
        <w:t>   Es el tipo de reproducción más sencillo y primitivo, no requiere células especializadas. Como forma general, una célula, llamada "célula madre", se divide dando lugar a dos o más células llamadas "células hijas, con la misma información genética que la célula madre.</w:t>
      </w:r>
    </w:p>
    <w:p w:rsidR="00643E2C" w:rsidRPr="00643E2C" w:rsidRDefault="00643E2C" w:rsidP="00643E2C">
      <w:pPr>
        <w:spacing w:after="0" w:line="240" w:lineRule="auto"/>
        <w:jc w:val="both"/>
        <w:rPr>
          <w:rFonts w:ascii="Times New Roman" w:eastAsia="Times New Roman" w:hAnsi="Times New Roman" w:cs="Times New Roman"/>
          <w:sz w:val="24"/>
          <w:szCs w:val="24"/>
          <w:lang w:eastAsia="es-MX"/>
        </w:rPr>
      </w:pPr>
    </w:p>
    <w:p w:rsidR="00643E2C" w:rsidRPr="00643E2C" w:rsidRDefault="00643E2C" w:rsidP="00643E2C">
      <w:pPr>
        <w:spacing w:after="0" w:line="240" w:lineRule="auto"/>
        <w:jc w:val="both"/>
        <w:rPr>
          <w:rFonts w:ascii="Times New Roman" w:eastAsia="Times New Roman" w:hAnsi="Times New Roman" w:cs="Times New Roman"/>
          <w:sz w:val="24"/>
          <w:szCs w:val="24"/>
          <w:lang w:eastAsia="es-MX"/>
        </w:rPr>
      </w:pPr>
      <w:r w:rsidRPr="00643E2C">
        <w:rPr>
          <w:rFonts w:ascii="Times New Roman" w:eastAsia="Times New Roman" w:hAnsi="Times New Roman" w:cs="Times New Roman"/>
          <w:sz w:val="24"/>
          <w:szCs w:val="24"/>
          <w:lang w:eastAsia="es-MX"/>
        </w:rPr>
        <w:t>   Este tipo también se llama reproducción vegetativa porque la realizan células somáticas, las que forman las distintas partes del cuerpo del progenitor.</w:t>
      </w:r>
    </w:p>
    <w:p w:rsidR="00643E2C" w:rsidRPr="00643E2C" w:rsidRDefault="00643E2C" w:rsidP="00643E2C">
      <w:pPr>
        <w:spacing w:after="0" w:line="240" w:lineRule="auto"/>
        <w:jc w:val="both"/>
        <w:rPr>
          <w:rFonts w:ascii="Times New Roman" w:eastAsia="Times New Roman" w:hAnsi="Times New Roman" w:cs="Times New Roman"/>
          <w:sz w:val="24"/>
          <w:szCs w:val="24"/>
          <w:lang w:eastAsia="es-MX"/>
        </w:rPr>
      </w:pPr>
    </w:p>
    <w:p w:rsidR="00643E2C" w:rsidRPr="00643E2C" w:rsidRDefault="00643E2C" w:rsidP="00643E2C">
      <w:pPr>
        <w:spacing w:after="0" w:line="240" w:lineRule="auto"/>
        <w:jc w:val="both"/>
        <w:rPr>
          <w:rFonts w:ascii="Times New Roman" w:eastAsia="Times New Roman" w:hAnsi="Times New Roman" w:cs="Times New Roman"/>
          <w:sz w:val="24"/>
          <w:szCs w:val="24"/>
          <w:lang w:eastAsia="es-MX"/>
        </w:rPr>
      </w:pPr>
      <w:r w:rsidRPr="00643E2C">
        <w:rPr>
          <w:rFonts w:ascii="Times New Roman" w:eastAsia="Times New Roman" w:hAnsi="Times New Roman" w:cs="Times New Roman"/>
          <w:sz w:val="24"/>
          <w:szCs w:val="24"/>
          <w:lang w:eastAsia="es-MX"/>
        </w:rPr>
        <w:t>   En los seres unicelulares eucariotas, la célula se divide mediante mitosis, originando células hijas en diferente número y tamaño. Los tipos son:</w:t>
      </w:r>
    </w:p>
    <w:p w:rsidR="00643E2C" w:rsidRDefault="00643E2C" w:rsidP="000236C3">
      <w:pPr>
        <w:jc w:val="both"/>
      </w:pPr>
    </w:p>
    <w:p w:rsidR="00643E2C" w:rsidRPr="00643E2C" w:rsidRDefault="00643E2C" w:rsidP="00643E2C">
      <w:pPr>
        <w:pStyle w:val="Prrafodelista"/>
        <w:numPr>
          <w:ilvl w:val="0"/>
          <w:numId w:val="3"/>
        </w:numPr>
        <w:jc w:val="both"/>
        <w:rPr>
          <w:rFonts w:ascii="Arial" w:hAnsi="Arial" w:cs="Arial"/>
        </w:rPr>
      </w:pPr>
      <w:r w:rsidRPr="00643E2C">
        <w:rPr>
          <w:rFonts w:ascii="Arial" w:hAnsi="Arial" w:cs="Arial"/>
        </w:rPr>
        <w:t>BIPARTICIÓN:</w:t>
      </w:r>
    </w:p>
    <w:p w:rsidR="00643E2C" w:rsidRPr="00643E2C" w:rsidRDefault="00643E2C" w:rsidP="00643E2C">
      <w:pPr>
        <w:pStyle w:val="Prrafodelista"/>
        <w:numPr>
          <w:ilvl w:val="0"/>
          <w:numId w:val="3"/>
        </w:numPr>
        <w:jc w:val="both"/>
        <w:rPr>
          <w:rFonts w:ascii="Arial" w:hAnsi="Arial" w:cs="Arial"/>
        </w:rPr>
      </w:pPr>
      <w:r w:rsidRPr="00643E2C">
        <w:rPr>
          <w:rFonts w:ascii="Arial" w:hAnsi="Arial" w:cs="Arial"/>
        </w:rPr>
        <w:t>GEMACIÓN</w:t>
      </w:r>
    </w:p>
    <w:p w:rsidR="00643E2C" w:rsidRPr="00643E2C" w:rsidRDefault="00643E2C" w:rsidP="00643E2C">
      <w:pPr>
        <w:pStyle w:val="Prrafodelista"/>
        <w:numPr>
          <w:ilvl w:val="0"/>
          <w:numId w:val="3"/>
        </w:numPr>
        <w:jc w:val="both"/>
        <w:rPr>
          <w:rFonts w:ascii="Arial" w:hAnsi="Arial" w:cs="Arial"/>
        </w:rPr>
      </w:pPr>
      <w:r w:rsidRPr="00643E2C">
        <w:rPr>
          <w:rFonts w:ascii="Arial" w:hAnsi="Arial" w:cs="Arial"/>
        </w:rPr>
        <w:t>ESPORULACIÓN</w:t>
      </w:r>
    </w:p>
    <w:p w:rsidR="004753EA" w:rsidRDefault="00643E2C" w:rsidP="004753EA">
      <w:pPr>
        <w:pStyle w:val="Prrafodelista"/>
        <w:numPr>
          <w:ilvl w:val="0"/>
          <w:numId w:val="3"/>
        </w:numPr>
        <w:jc w:val="both"/>
        <w:rPr>
          <w:rFonts w:ascii="Arial" w:hAnsi="Arial" w:cs="Arial"/>
        </w:rPr>
      </w:pPr>
      <w:r w:rsidRPr="00643E2C">
        <w:rPr>
          <w:rFonts w:ascii="Arial" w:hAnsi="Arial" w:cs="Arial"/>
          <w:bCs/>
        </w:rPr>
        <w:t>PLURIPARTICIÓN</w:t>
      </w:r>
    </w:p>
    <w:p w:rsidR="004753EA" w:rsidRPr="000811DA" w:rsidRDefault="004753EA" w:rsidP="004753EA">
      <w:pPr>
        <w:jc w:val="both"/>
        <w:rPr>
          <w:rFonts w:ascii="Times New Roman" w:hAnsi="Times New Roman" w:cs="Times New Roman"/>
          <w:b/>
          <w:sz w:val="24"/>
          <w:szCs w:val="24"/>
        </w:rPr>
      </w:pPr>
      <w:r w:rsidRPr="000811DA">
        <w:rPr>
          <w:rFonts w:ascii="Times New Roman" w:hAnsi="Times New Roman" w:cs="Times New Roman"/>
          <w:b/>
          <w:sz w:val="24"/>
          <w:szCs w:val="24"/>
        </w:rPr>
        <w:t xml:space="preserve">LA REPRODUCCIÓN </w:t>
      </w:r>
      <w:r w:rsidR="006E4D10" w:rsidRPr="000811DA">
        <w:rPr>
          <w:rFonts w:ascii="Times New Roman" w:hAnsi="Times New Roman" w:cs="Times New Roman"/>
          <w:b/>
          <w:sz w:val="24"/>
          <w:szCs w:val="24"/>
        </w:rPr>
        <w:t>A</w:t>
      </w:r>
      <w:r w:rsidRPr="000811DA">
        <w:rPr>
          <w:rFonts w:ascii="Times New Roman" w:hAnsi="Times New Roman" w:cs="Times New Roman"/>
          <w:b/>
          <w:sz w:val="24"/>
          <w:szCs w:val="24"/>
        </w:rPr>
        <w:t xml:space="preserve">SEXUAL EN ORGANISMOS </w:t>
      </w:r>
      <w:r w:rsidRPr="000811DA">
        <w:rPr>
          <w:rFonts w:ascii="Times New Roman" w:hAnsi="Times New Roman" w:cs="Times New Roman"/>
          <w:b/>
          <w:color w:val="C00000"/>
          <w:sz w:val="24"/>
          <w:szCs w:val="24"/>
        </w:rPr>
        <w:t>PLURICELULARES</w:t>
      </w:r>
    </w:p>
    <w:p w:rsidR="00643E2C" w:rsidRDefault="004753EA" w:rsidP="00643E2C">
      <w:pPr>
        <w:jc w:val="both"/>
      </w:pPr>
      <w:r>
        <w:t> En los organismos pluricelulares, las células se dividen mediante mitosis, pero la producción se produce en estructuras especiales que crecen unidas al progenitor y que, tras separase, dan lugar a los nuevos individuos. Los tipos son:</w:t>
      </w:r>
    </w:p>
    <w:p w:rsidR="004753EA" w:rsidRPr="004753EA" w:rsidRDefault="004753EA" w:rsidP="004753EA">
      <w:pPr>
        <w:pStyle w:val="Prrafodelista"/>
        <w:numPr>
          <w:ilvl w:val="0"/>
          <w:numId w:val="4"/>
        </w:numPr>
        <w:jc w:val="both"/>
        <w:rPr>
          <w:rFonts w:ascii="Arial" w:hAnsi="Arial" w:cs="Arial"/>
        </w:rPr>
      </w:pPr>
      <w:r w:rsidRPr="004753EA">
        <w:rPr>
          <w:rFonts w:ascii="Arial" w:hAnsi="Arial" w:cs="Arial"/>
        </w:rPr>
        <w:t>GEMACIÓN</w:t>
      </w:r>
    </w:p>
    <w:p w:rsidR="004753EA" w:rsidRPr="004753EA" w:rsidRDefault="004753EA" w:rsidP="004753EA">
      <w:pPr>
        <w:pStyle w:val="Prrafodelista"/>
        <w:numPr>
          <w:ilvl w:val="0"/>
          <w:numId w:val="4"/>
        </w:numPr>
        <w:jc w:val="both"/>
        <w:rPr>
          <w:rFonts w:ascii="Arial" w:hAnsi="Arial" w:cs="Arial"/>
        </w:rPr>
      </w:pPr>
      <w:r w:rsidRPr="004753EA">
        <w:rPr>
          <w:rFonts w:ascii="Arial" w:hAnsi="Arial" w:cs="Arial"/>
        </w:rPr>
        <w:t>ESCISIÓN</w:t>
      </w:r>
    </w:p>
    <w:p w:rsidR="004753EA" w:rsidRPr="004753EA" w:rsidRDefault="004753EA" w:rsidP="004753EA">
      <w:pPr>
        <w:pStyle w:val="Prrafodelista"/>
        <w:numPr>
          <w:ilvl w:val="0"/>
          <w:numId w:val="4"/>
        </w:numPr>
        <w:jc w:val="both"/>
        <w:rPr>
          <w:rFonts w:ascii="Arial" w:hAnsi="Arial" w:cs="Arial"/>
        </w:rPr>
      </w:pPr>
      <w:r w:rsidRPr="004753EA">
        <w:rPr>
          <w:rFonts w:ascii="Arial" w:hAnsi="Arial" w:cs="Arial"/>
        </w:rPr>
        <w:t>FRAGMENTACIÓN</w:t>
      </w:r>
    </w:p>
    <w:p w:rsidR="004753EA" w:rsidRPr="004753EA" w:rsidRDefault="004753EA" w:rsidP="004753EA">
      <w:pPr>
        <w:pStyle w:val="Prrafodelista"/>
        <w:numPr>
          <w:ilvl w:val="0"/>
          <w:numId w:val="4"/>
        </w:numPr>
        <w:jc w:val="both"/>
        <w:rPr>
          <w:rFonts w:ascii="Arial" w:hAnsi="Arial" w:cs="Arial"/>
        </w:rPr>
      </w:pPr>
      <w:r w:rsidRPr="004753EA">
        <w:rPr>
          <w:rFonts w:ascii="Arial" w:hAnsi="Arial" w:cs="Arial"/>
        </w:rPr>
        <w:t>ESPORULACIÓN</w:t>
      </w:r>
    </w:p>
    <w:p w:rsidR="004753EA" w:rsidRPr="004753EA" w:rsidRDefault="004753EA" w:rsidP="004753EA">
      <w:pPr>
        <w:pStyle w:val="Prrafodelista"/>
        <w:numPr>
          <w:ilvl w:val="0"/>
          <w:numId w:val="4"/>
        </w:numPr>
        <w:jc w:val="both"/>
        <w:rPr>
          <w:rFonts w:ascii="Arial" w:hAnsi="Arial" w:cs="Arial"/>
        </w:rPr>
      </w:pPr>
      <w:r w:rsidRPr="004753EA">
        <w:rPr>
          <w:rFonts w:ascii="Arial" w:hAnsi="Arial" w:cs="Arial"/>
        </w:rPr>
        <w:t xml:space="preserve">PARTENOGÉNESIS </w:t>
      </w:r>
    </w:p>
    <w:p w:rsidR="004753EA" w:rsidRDefault="004753EA" w:rsidP="004753EA">
      <w:pPr>
        <w:pStyle w:val="Prrafodelista"/>
        <w:jc w:val="both"/>
      </w:pPr>
    </w:p>
    <w:p w:rsidR="00B316B8" w:rsidRDefault="00B316B8" w:rsidP="00643E2C">
      <w:pPr>
        <w:jc w:val="both"/>
        <w:rPr>
          <w:rFonts w:ascii="Arial" w:hAnsi="Arial" w:cs="Arial"/>
          <w:b/>
          <w:color w:val="C00000"/>
        </w:rPr>
      </w:pPr>
      <w:bookmarkStart w:id="0" w:name="_GoBack"/>
      <w:bookmarkEnd w:id="0"/>
      <w:r w:rsidRPr="00C766DE">
        <w:rPr>
          <w:rFonts w:ascii="Arial" w:hAnsi="Arial" w:cs="Arial"/>
          <w:b/>
          <w:color w:val="C00000"/>
        </w:rPr>
        <w:lastRenderedPageBreak/>
        <w:t>ACTIVIDAD 11.1</w:t>
      </w:r>
    </w:p>
    <w:p w:rsidR="00C766DE" w:rsidRPr="00C766DE" w:rsidRDefault="00C766DE" w:rsidP="00643E2C">
      <w:pPr>
        <w:jc w:val="both"/>
        <w:rPr>
          <w:rFonts w:ascii="Arial" w:hAnsi="Arial" w:cs="Arial"/>
        </w:rPr>
      </w:pPr>
      <w:r w:rsidRPr="00C766DE">
        <w:rPr>
          <w:rFonts w:ascii="Arial" w:hAnsi="Arial" w:cs="Arial"/>
        </w:rPr>
        <w:t xml:space="preserve">Investiguen </w:t>
      </w:r>
      <w:r>
        <w:rPr>
          <w:rFonts w:ascii="Arial" w:hAnsi="Arial" w:cs="Arial"/>
        </w:rPr>
        <w:t>cada tipo de reproducción asexual y busquen imágenes en una fuente confiable</w:t>
      </w:r>
      <w:r w:rsidR="00D811B7">
        <w:rPr>
          <w:rFonts w:ascii="Arial" w:hAnsi="Arial" w:cs="Arial"/>
        </w:rPr>
        <w:t>.</w:t>
      </w:r>
    </w:p>
    <w:tbl>
      <w:tblPr>
        <w:tblStyle w:val="Tablaconcuadrcula"/>
        <w:tblW w:w="0" w:type="auto"/>
        <w:tblLook w:val="04A0" w:firstRow="1" w:lastRow="0" w:firstColumn="1" w:lastColumn="0" w:noHBand="0" w:noVBand="1"/>
      </w:tblPr>
      <w:tblGrid>
        <w:gridCol w:w="2263"/>
        <w:gridCol w:w="2717"/>
        <w:gridCol w:w="2491"/>
        <w:gridCol w:w="2491"/>
      </w:tblGrid>
      <w:tr w:rsidR="00B316B8" w:rsidTr="001A4B7D">
        <w:tc>
          <w:tcPr>
            <w:tcW w:w="9962" w:type="dxa"/>
            <w:gridSpan w:val="4"/>
          </w:tcPr>
          <w:p w:rsidR="00B316B8" w:rsidRDefault="00B316B8" w:rsidP="00B316B8">
            <w:pPr>
              <w:jc w:val="center"/>
              <w:rPr>
                <w:rFonts w:ascii="Arial" w:hAnsi="Arial" w:cs="Arial"/>
              </w:rPr>
            </w:pPr>
            <w:r>
              <w:rPr>
                <w:rFonts w:ascii="Arial" w:hAnsi="Arial" w:cs="Arial"/>
              </w:rPr>
              <w:t>Tipos de reproducción</w:t>
            </w:r>
          </w:p>
        </w:tc>
      </w:tr>
      <w:tr w:rsidR="00B316B8" w:rsidTr="00C766DE">
        <w:tc>
          <w:tcPr>
            <w:tcW w:w="2263" w:type="dxa"/>
          </w:tcPr>
          <w:p w:rsidR="00C766DE" w:rsidRDefault="00C766DE" w:rsidP="00C766DE">
            <w:pPr>
              <w:rPr>
                <w:rFonts w:ascii="Times New Roman" w:eastAsia="Times New Roman" w:hAnsi="Times New Roman" w:cs="Times New Roman"/>
                <w:sz w:val="16"/>
                <w:szCs w:val="16"/>
                <w:lang w:eastAsia="es-MX"/>
              </w:rPr>
            </w:pPr>
            <w:r w:rsidRPr="00C766DE">
              <w:rPr>
                <w:rFonts w:ascii="Times New Roman" w:eastAsia="Times New Roman" w:hAnsi="Times New Roman" w:cs="Times New Roman"/>
                <w:sz w:val="16"/>
                <w:szCs w:val="16"/>
                <w:lang w:eastAsia="es-MX"/>
              </w:rPr>
              <w:t xml:space="preserve">LA REPRODUCCIÓN ASEXUAL EN ORGANISMOS </w:t>
            </w:r>
            <w:r w:rsidRPr="00C766DE">
              <w:rPr>
                <w:rFonts w:ascii="Times New Roman" w:eastAsia="Times New Roman" w:hAnsi="Times New Roman" w:cs="Times New Roman"/>
                <w:b/>
                <w:sz w:val="16"/>
                <w:szCs w:val="16"/>
                <w:lang w:eastAsia="es-MX"/>
              </w:rPr>
              <w:t>UNICELULARES</w:t>
            </w:r>
            <w:r>
              <w:rPr>
                <w:rFonts w:ascii="Times New Roman" w:eastAsia="Times New Roman" w:hAnsi="Times New Roman" w:cs="Times New Roman"/>
                <w:sz w:val="16"/>
                <w:szCs w:val="16"/>
                <w:lang w:eastAsia="es-MX"/>
              </w:rPr>
              <w:t xml:space="preserve">/            </w:t>
            </w:r>
          </w:p>
          <w:p w:rsidR="00C766DE" w:rsidRDefault="00C766DE" w:rsidP="00C766DE">
            <w:pPr>
              <w:rPr>
                <w:rFonts w:ascii="Times New Roman" w:eastAsia="Times New Roman" w:hAnsi="Times New Roman" w:cs="Times New Roman"/>
                <w:sz w:val="16"/>
                <w:szCs w:val="16"/>
                <w:lang w:eastAsia="es-MX"/>
              </w:rPr>
            </w:pPr>
          </w:p>
          <w:p w:rsidR="00B316B8" w:rsidRDefault="00C766DE" w:rsidP="00C766DE">
            <w:pPr>
              <w:rPr>
                <w:rFonts w:ascii="Times New Roman" w:eastAsia="Times New Roman" w:hAnsi="Times New Roman" w:cs="Times New Roman"/>
                <w:b/>
                <w:sz w:val="16"/>
                <w:szCs w:val="16"/>
                <w:lang w:eastAsia="es-MX"/>
              </w:rPr>
            </w:pPr>
            <w:r w:rsidRPr="00C766DE">
              <w:rPr>
                <w:rFonts w:ascii="Times New Roman" w:eastAsia="Times New Roman" w:hAnsi="Times New Roman" w:cs="Times New Roman"/>
                <w:b/>
                <w:sz w:val="16"/>
                <w:szCs w:val="16"/>
                <w:lang w:eastAsia="es-MX"/>
              </w:rPr>
              <w:t>PLURICELULARES</w:t>
            </w:r>
            <w:r>
              <w:rPr>
                <w:rFonts w:ascii="Times New Roman" w:eastAsia="Times New Roman" w:hAnsi="Times New Roman" w:cs="Times New Roman"/>
                <w:b/>
                <w:sz w:val="16"/>
                <w:szCs w:val="16"/>
                <w:lang w:eastAsia="es-MX"/>
              </w:rPr>
              <w:t xml:space="preserve">  </w:t>
            </w:r>
          </w:p>
          <w:p w:rsidR="00C766DE" w:rsidRPr="00C766DE" w:rsidRDefault="00C766DE" w:rsidP="00C766DE">
            <w:pPr>
              <w:rPr>
                <w:rFonts w:ascii="Times New Roman" w:eastAsia="Times New Roman" w:hAnsi="Times New Roman" w:cs="Times New Roman"/>
                <w:sz w:val="16"/>
                <w:szCs w:val="16"/>
                <w:lang w:eastAsia="es-MX"/>
              </w:rPr>
            </w:pPr>
          </w:p>
        </w:tc>
        <w:tc>
          <w:tcPr>
            <w:tcW w:w="2717" w:type="dxa"/>
          </w:tcPr>
          <w:p w:rsidR="00C766DE" w:rsidRDefault="00C766DE" w:rsidP="00B316B8">
            <w:pPr>
              <w:jc w:val="center"/>
              <w:rPr>
                <w:rFonts w:ascii="Arial" w:hAnsi="Arial" w:cs="Arial"/>
              </w:rPr>
            </w:pPr>
          </w:p>
          <w:p w:rsidR="00C766DE" w:rsidRDefault="00C766DE" w:rsidP="00B316B8">
            <w:pPr>
              <w:jc w:val="center"/>
              <w:rPr>
                <w:rFonts w:ascii="Arial" w:hAnsi="Arial" w:cs="Arial"/>
              </w:rPr>
            </w:pPr>
          </w:p>
          <w:p w:rsidR="00B316B8" w:rsidRDefault="00B316B8" w:rsidP="00B316B8">
            <w:pPr>
              <w:jc w:val="center"/>
              <w:rPr>
                <w:rFonts w:ascii="Arial" w:hAnsi="Arial" w:cs="Arial"/>
              </w:rPr>
            </w:pPr>
            <w:r>
              <w:rPr>
                <w:rFonts w:ascii="Arial" w:hAnsi="Arial" w:cs="Arial"/>
              </w:rPr>
              <w:t>Descripción</w:t>
            </w:r>
          </w:p>
        </w:tc>
        <w:tc>
          <w:tcPr>
            <w:tcW w:w="2491" w:type="dxa"/>
          </w:tcPr>
          <w:p w:rsidR="00C766DE" w:rsidRDefault="00C766DE" w:rsidP="00B316B8">
            <w:pPr>
              <w:jc w:val="center"/>
              <w:rPr>
                <w:rFonts w:ascii="Arial" w:hAnsi="Arial" w:cs="Arial"/>
              </w:rPr>
            </w:pPr>
          </w:p>
          <w:p w:rsidR="00C766DE" w:rsidRDefault="00C766DE" w:rsidP="00B316B8">
            <w:pPr>
              <w:jc w:val="center"/>
              <w:rPr>
                <w:rFonts w:ascii="Arial" w:hAnsi="Arial" w:cs="Arial"/>
              </w:rPr>
            </w:pPr>
          </w:p>
          <w:p w:rsidR="00B316B8" w:rsidRDefault="00B316B8" w:rsidP="00B316B8">
            <w:pPr>
              <w:jc w:val="center"/>
              <w:rPr>
                <w:rFonts w:ascii="Arial" w:hAnsi="Arial" w:cs="Arial"/>
              </w:rPr>
            </w:pPr>
            <w:r>
              <w:rPr>
                <w:rFonts w:ascii="Arial" w:hAnsi="Arial" w:cs="Arial"/>
              </w:rPr>
              <w:t>Ejemplo</w:t>
            </w:r>
          </w:p>
        </w:tc>
        <w:tc>
          <w:tcPr>
            <w:tcW w:w="2491" w:type="dxa"/>
          </w:tcPr>
          <w:p w:rsidR="00C766DE" w:rsidRDefault="00C766DE" w:rsidP="00B316B8">
            <w:pPr>
              <w:jc w:val="center"/>
              <w:rPr>
                <w:rFonts w:ascii="Arial" w:hAnsi="Arial" w:cs="Arial"/>
              </w:rPr>
            </w:pPr>
          </w:p>
          <w:p w:rsidR="00C766DE" w:rsidRDefault="00C766DE" w:rsidP="00B316B8">
            <w:pPr>
              <w:jc w:val="center"/>
              <w:rPr>
                <w:rFonts w:ascii="Arial" w:hAnsi="Arial" w:cs="Arial"/>
              </w:rPr>
            </w:pPr>
          </w:p>
          <w:p w:rsidR="00B316B8" w:rsidRDefault="00B316B8" w:rsidP="00B316B8">
            <w:pPr>
              <w:jc w:val="center"/>
              <w:rPr>
                <w:rFonts w:ascii="Arial" w:hAnsi="Arial" w:cs="Arial"/>
              </w:rPr>
            </w:pPr>
            <w:r>
              <w:rPr>
                <w:rFonts w:ascii="Arial" w:hAnsi="Arial" w:cs="Arial"/>
              </w:rPr>
              <w:t>Imagen</w:t>
            </w:r>
          </w:p>
        </w:tc>
      </w:tr>
      <w:tr w:rsidR="00B316B8" w:rsidTr="00C766DE">
        <w:tc>
          <w:tcPr>
            <w:tcW w:w="2263" w:type="dxa"/>
          </w:tcPr>
          <w:p w:rsidR="00B316B8" w:rsidRDefault="00B316B8" w:rsidP="00643E2C">
            <w:pPr>
              <w:jc w:val="both"/>
              <w:rPr>
                <w:rFonts w:ascii="Arial" w:hAnsi="Arial" w:cs="Arial"/>
              </w:rPr>
            </w:pPr>
          </w:p>
        </w:tc>
        <w:tc>
          <w:tcPr>
            <w:tcW w:w="2717"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r>
      <w:tr w:rsidR="00B316B8" w:rsidTr="00C766DE">
        <w:tc>
          <w:tcPr>
            <w:tcW w:w="2263" w:type="dxa"/>
          </w:tcPr>
          <w:p w:rsidR="00C766DE" w:rsidRDefault="00C766DE" w:rsidP="00643E2C">
            <w:pPr>
              <w:jc w:val="both"/>
              <w:rPr>
                <w:rFonts w:ascii="Arial" w:hAnsi="Arial" w:cs="Arial"/>
              </w:rPr>
            </w:pPr>
          </w:p>
          <w:p w:rsidR="00B316B8" w:rsidRDefault="00C766DE" w:rsidP="00643E2C">
            <w:pPr>
              <w:jc w:val="both"/>
              <w:rPr>
                <w:rFonts w:ascii="Arial" w:hAnsi="Arial" w:cs="Arial"/>
              </w:rPr>
            </w:pPr>
            <w:r>
              <w:rPr>
                <w:rFonts w:ascii="Arial" w:hAnsi="Arial" w:cs="Arial"/>
              </w:rPr>
              <w:t>BIPARTICIÓN</w:t>
            </w:r>
          </w:p>
          <w:p w:rsidR="00C766DE" w:rsidRDefault="00C766DE" w:rsidP="00643E2C">
            <w:pPr>
              <w:jc w:val="both"/>
              <w:rPr>
                <w:rFonts w:ascii="Arial" w:hAnsi="Arial" w:cs="Arial"/>
              </w:rPr>
            </w:pPr>
          </w:p>
          <w:p w:rsidR="00C766DE" w:rsidRDefault="00C766DE" w:rsidP="00643E2C">
            <w:pPr>
              <w:jc w:val="both"/>
              <w:rPr>
                <w:rFonts w:ascii="Arial" w:hAnsi="Arial" w:cs="Arial"/>
              </w:rPr>
            </w:pPr>
          </w:p>
        </w:tc>
        <w:tc>
          <w:tcPr>
            <w:tcW w:w="2717"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r>
      <w:tr w:rsidR="00B316B8" w:rsidTr="00C766DE">
        <w:tc>
          <w:tcPr>
            <w:tcW w:w="2263" w:type="dxa"/>
          </w:tcPr>
          <w:p w:rsidR="00C766DE" w:rsidRDefault="00C766DE" w:rsidP="00643E2C">
            <w:pPr>
              <w:jc w:val="both"/>
              <w:rPr>
                <w:rFonts w:ascii="Arial" w:hAnsi="Arial" w:cs="Arial"/>
              </w:rPr>
            </w:pPr>
          </w:p>
          <w:p w:rsidR="00B316B8" w:rsidRDefault="00C766DE" w:rsidP="00643E2C">
            <w:pPr>
              <w:jc w:val="both"/>
              <w:rPr>
                <w:rFonts w:ascii="Arial" w:hAnsi="Arial" w:cs="Arial"/>
              </w:rPr>
            </w:pPr>
            <w:r>
              <w:rPr>
                <w:rFonts w:ascii="Arial" w:hAnsi="Arial" w:cs="Arial"/>
              </w:rPr>
              <w:t>GEMACIÓN</w:t>
            </w:r>
          </w:p>
          <w:p w:rsidR="00C766DE" w:rsidRDefault="00C766DE" w:rsidP="00643E2C">
            <w:pPr>
              <w:jc w:val="both"/>
              <w:rPr>
                <w:rFonts w:ascii="Arial" w:hAnsi="Arial" w:cs="Arial"/>
              </w:rPr>
            </w:pPr>
          </w:p>
          <w:p w:rsidR="00C766DE" w:rsidRDefault="00C766DE" w:rsidP="00643E2C">
            <w:pPr>
              <w:jc w:val="both"/>
              <w:rPr>
                <w:rFonts w:ascii="Arial" w:hAnsi="Arial" w:cs="Arial"/>
              </w:rPr>
            </w:pPr>
          </w:p>
        </w:tc>
        <w:tc>
          <w:tcPr>
            <w:tcW w:w="2717"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r>
      <w:tr w:rsidR="00B316B8" w:rsidTr="00C766DE">
        <w:tc>
          <w:tcPr>
            <w:tcW w:w="2263" w:type="dxa"/>
          </w:tcPr>
          <w:p w:rsidR="00C766DE" w:rsidRDefault="00C766DE" w:rsidP="00643E2C">
            <w:pPr>
              <w:jc w:val="both"/>
              <w:rPr>
                <w:rFonts w:ascii="Arial" w:hAnsi="Arial" w:cs="Arial"/>
              </w:rPr>
            </w:pPr>
          </w:p>
          <w:p w:rsidR="00C766DE" w:rsidRDefault="00C766DE" w:rsidP="00643E2C">
            <w:pPr>
              <w:jc w:val="both"/>
              <w:rPr>
                <w:rFonts w:ascii="Arial" w:hAnsi="Arial" w:cs="Arial"/>
              </w:rPr>
            </w:pPr>
            <w:r>
              <w:rPr>
                <w:rFonts w:ascii="Arial" w:hAnsi="Arial" w:cs="Arial"/>
              </w:rPr>
              <w:t>ESPORULACIÓN</w:t>
            </w:r>
          </w:p>
          <w:p w:rsidR="00C766DE" w:rsidRDefault="00C766DE" w:rsidP="00643E2C">
            <w:pPr>
              <w:jc w:val="both"/>
              <w:rPr>
                <w:rFonts w:ascii="Arial" w:hAnsi="Arial" w:cs="Arial"/>
              </w:rPr>
            </w:pPr>
          </w:p>
          <w:p w:rsidR="00C766DE" w:rsidRDefault="00C766DE" w:rsidP="00643E2C">
            <w:pPr>
              <w:jc w:val="both"/>
              <w:rPr>
                <w:rFonts w:ascii="Arial" w:hAnsi="Arial" w:cs="Arial"/>
              </w:rPr>
            </w:pPr>
          </w:p>
        </w:tc>
        <w:tc>
          <w:tcPr>
            <w:tcW w:w="2717"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r>
      <w:tr w:rsidR="00B316B8" w:rsidTr="00C766DE">
        <w:tc>
          <w:tcPr>
            <w:tcW w:w="2263" w:type="dxa"/>
          </w:tcPr>
          <w:p w:rsidR="00C766DE" w:rsidRDefault="00C766DE" w:rsidP="00643E2C">
            <w:pPr>
              <w:jc w:val="both"/>
              <w:rPr>
                <w:rFonts w:ascii="Arial" w:hAnsi="Arial" w:cs="Arial"/>
              </w:rPr>
            </w:pPr>
          </w:p>
          <w:p w:rsidR="00B316B8" w:rsidRDefault="00C766DE" w:rsidP="00643E2C">
            <w:pPr>
              <w:jc w:val="both"/>
              <w:rPr>
                <w:rFonts w:ascii="Arial" w:hAnsi="Arial" w:cs="Arial"/>
              </w:rPr>
            </w:pPr>
            <w:r>
              <w:rPr>
                <w:rFonts w:ascii="Arial" w:hAnsi="Arial" w:cs="Arial"/>
              </w:rPr>
              <w:t>PLURIPARTICIÓN</w:t>
            </w:r>
          </w:p>
          <w:p w:rsidR="00C766DE" w:rsidRDefault="00C766DE" w:rsidP="00643E2C">
            <w:pPr>
              <w:jc w:val="both"/>
              <w:rPr>
                <w:rFonts w:ascii="Arial" w:hAnsi="Arial" w:cs="Arial"/>
              </w:rPr>
            </w:pPr>
          </w:p>
          <w:p w:rsidR="00C766DE" w:rsidRDefault="00C766DE" w:rsidP="00643E2C">
            <w:pPr>
              <w:jc w:val="both"/>
              <w:rPr>
                <w:rFonts w:ascii="Arial" w:hAnsi="Arial" w:cs="Arial"/>
              </w:rPr>
            </w:pPr>
          </w:p>
        </w:tc>
        <w:tc>
          <w:tcPr>
            <w:tcW w:w="2717"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r>
      <w:tr w:rsidR="00B316B8" w:rsidTr="00C766DE">
        <w:tc>
          <w:tcPr>
            <w:tcW w:w="2263" w:type="dxa"/>
          </w:tcPr>
          <w:p w:rsidR="00B316B8" w:rsidRDefault="00B316B8" w:rsidP="00643E2C">
            <w:pPr>
              <w:jc w:val="both"/>
              <w:rPr>
                <w:rFonts w:ascii="Arial" w:hAnsi="Arial" w:cs="Arial"/>
              </w:rPr>
            </w:pPr>
          </w:p>
        </w:tc>
        <w:tc>
          <w:tcPr>
            <w:tcW w:w="2717"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c>
          <w:tcPr>
            <w:tcW w:w="2491" w:type="dxa"/>
          </w:tcPr>
          <w:p w:rsidR="00B316B8" w:rsidRDefault="00B316B8" w:rsidP="00643E2C">
            <w:pPr>
              <w:jc w:val="both"/>
              <w:rPr>
                <w:rFonts w:ascii="Arial" w:hAnsi="Arial" w:cs="Arial"/>
              </w:rPr>
            </w:pPr>
          </w:p>
        </w:tc>
      </w:tr>
      <w:tr w:rsidR="00C766DE" w:rsidTr="00C766DE">
        <w:tc>
          <w:tcPr>
            <w:tcW w:w="2263" w:type="dxa"/>
          </w:tcPr>
          <w:p w:rsidR="00C766DE" w:rsidRDefault="00C766DE" w:rsidP="009B7AA8">
            <w:pPr>
              <w:jc w:val="both"/>
              <w:rPr>
                <w:rFonts w:ascii="Arial" w:hAnsi="Arial" w:cs="Arial"/>
              </w:rPr>
            </w:pPr>
          </w:p>
          <w:p w:rsidR="00C766DE" w:rsidRDefault="00C766DE" w:rsidP="009B7AA8">
            <w:pPr>
              <w:jc w:val="both"/>
              <w:rPr>
                <w:rFonts w:ascii="Arial" w:hAnsi="Arial" w:cs="Arial"/>
              </w:rPr>
            </w:pPr>
            <w:r>
              <w:rPr>
                <w:rFonts w:ascii="Arial" w:hAnsi="Arial" w:cs="Arial"/>
              </w:rPr>
              <w:t>GEMACIÓN</w:t>
            </w:r>
          </w:p>
          <w:p w:rsidR="00C766DE" w:rsidRDefault="00C766DE" w:rsidP="009B7AA8">
            <w:pPr>
              <w:jc w:val="both"/>
              <w:rPr>
                <w:rFonts w:ascii="Arial" w:hAnsi="Arial" w:cs="Arial"/>
              </w:rPr>
            </w:pPr>
          </w:p>
          <w:p w:rsidR="00C766DE" w:rsidRDefault="00C766DE" w:rsidP="009B7AA8">
            <w:pPr>
              <w:jc w:val="both"/>
              <w:rPr>
                <w:rFonts w:ascii="Arial" w:hAnsi="Arial" w:cs="Arial"/>
              </w:rPr>
            </w:pPr>
          </w:p>
        </w:tc>
        <w:tc>
          <w:tcPr>
            <w:tcW w:w="2717"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r>
      <w:tr w:rsidR="00C766DE" w:rsidTr="00C766DE">
        <w:tc>
          <w:tcPr>
            <w:tcW w:w="2263" w:type="dxa"/>
          </w:tcPr>
          <w:p w:rsidR="00C766DE" w:rsidRDefault="00C766DE" w:rsidP="009B7AA8">
            <w:pPr>
              <w:jc w:val="both"/>
              <w:rPr>
                <w:rFonts w:ascii="Arial" w:hAnsi="Arial" w:cs="Arial"/>
              </w:rPr>
            </w:pPr>
          </w:p>
          <w:p w:rsidR="00C766DE" w:rsidRDefault="00C766DE" w:rsidP="009B7AA8">
            <w:pPr>
              <w:jc w:val="both"/>
              <w:rPr>
                <w:rFonts w:ascii="Arial" w:hAnsi="Arial" w:cs="Arial"/>
              </w:rPr>
            </w:pPr>
            <w:r>
              <w:rPr>
                <w:rFonts w:ascii="Arial" w:hAnsi="Arial" w:cs="Arial"/>
              </w:rPr>
              <w:t>ESCISIÓN</w:t>
            </w:r>
          </w:p>
          <w:p w:rsidR="00C766DE" w:rsidRDefault="00C766DE" w:rsidP="009B7AA8">
            <w:pPr>
              <w:jc w:val="both"/>
              <w:rPr>
                <w:rFonts w:ascii="Arial" w:hAnsi="Arial" w:cs="Arial"/>
              </w:rPr>
            </w:pPr>
          </w:p>
          <w:p w:rsidR="00C766DE" w:rsidRDefault="00C766DE" w:rsidP="009B7AA8">
            <w:pPr>
              <w:jc w:val="both"/>
              <w:rPr>
                <w:rFonts w:ascii="Arial" w:hAnsi="Arial" w:cs="Arial"/>
              </w:rPr>
            </w:pPr>
          </w:p>
        </w:tc>
        <w:tc>
          <w:tcPr>
            <w:tcW w:w="2717"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r>
      <w:tr w:rsidR="00C766DE" w:rsidTr="00C766DE">
        <w:tc>
          <w:tcPr>
            <w:tcW w:w="2263" w:type="dxa"/>
          </w:tcPr>
          <w:p w:rsidR="00C766DE" w:rsidRDefault="00C766DE" w:rsidP="009B7AA8">
            <w:pPr>
              <w:jc w:val="both"/>
              <w:rPr>
                <w:rFonts w:ascii="Arial" w:hAnsi="Arial" w:cs="Arial"/>
              </w:rPr>
            </w:pPr>
          </w:p>
          <w:p w:rsidR="00C766DE" w:rsidRDefault="00C766DE" w:rsidP="009B7AA8">
            <w:pPr>
              <w:jc w:val="both"/>
              <w:rPr>
                <w:rFonts w:ascii="Arial" w:hAnsi="Arial" w:cs="Arial"/>
              </w:rPr>
            </w:pPr>
            <w:r>
              <w:rPr>
                <w:rFonts w:ascii="Arial" w:hAnsi="Arial" w:cs="Arial"/>
              </w:rPr>
              <w:t>FRAGMENTACIÓN</w:t>
            </w:r>
          </w:p>
          <w:p w:rsidR="00C766DE" w:rsidRDefault="00C766DE" w:rsidP="009B7AA8">
            <w:pPr>
              <w:jc w:val="both"/>
              <w:rPr>
                <w:rFonts w:ascii="Arial" w:hAnsi="Arial" w:cs="Arial"/>
              </w:rPr>
            </w:pPr>
          </w:p>
          <w:p w:rsidR="00C766DE" w:rsidRDefault="00C766DE" w:rsidP="009B7AA8">
            <w:pPr>
              <w:jc w:val="both"/>
              <w:rPr>
                <w:rFonts w:ascii="Arial" w:hAnsi="Arial" w:cs="Arial"/>
              </w:rPr>
            </w:pPr>
          </w:p>
        </w:tc>
        <w:tc>
          <w:tcPr>
            <w:tcW w:w="2717"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r>
      <w:tr w:rsidR="00C766DE" w:rsidTr="00C766DE">
        <w:tc>
          <w:tcPr>
            <w:tcW w:w="2263" w:type="dxa"/>
          </w:tcPr>
          <w:p w:rsidR="00C766DE" w:rsidRDefault="00C766DE" w:rsidP="009B7AA8">
            <w:pPr>
              <w:jc w:val="both"/>
              <w:rPr>
                <w:rFonts w:ascii="Arial" w:hAnsi="Arial" w:cs="Arial"/>
              </w:rPr>
            </w:pPr>
          </w:p>
          <w:p w:rsidR="00C766DE" w:rsidRDefault="00C766DE" w:rsidP="009B7AA8">
            <w:pPr>
              <w:jc w:val="both"/>
              <w:rPr>
                <w:rFonts w:ascii="Arial" w:hAnsi="Arial" w:cs="Arial"/>
              </w:rPr>
            </w:pPr>
            <w:r>
              <w:rPr>
                <w:rFonts w:ascii="Arial" w:hAnsi="Arial" w:cs="Arial"/>
              </w:rPr>
              <w:t>ESPORULACIÓN</w:t>
            </w:r>
          </w:p>
          <w:p w:rsidR="00C766DE" w:rsidRDefault="00C766DE" w:rsidP="009B7AA8">
            <w:pPr>
              <w:jc w:val="both"/>
              <w:rPr>
                <w:rFonts w:ascii="Arial" w:hAnsi="Arial" w:cs="Arial"/>
              </w:rPr>
            </w:pPr>
          </w:p>
          <w:p w:rsidR="00C766DE" w:rsidRDefault="00C766DE" w:rsidP="009B7AA8">
            <w:pPr>
              <w:jc w:val="both"/>
              <w:rPr>
                <w:rFonts w:ascii="Arial" w:hAnsi="Arial" w:cs="Arial"/>
              </w:rPr>
            </w:pPr>
          </w:p>
        </w:tc>
        <w:tc>
          <w:tcPr>
            <w:tcW w:w="2717"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r>
      <w:tr w:rsidR="00C766DE" w:rsidTr="00C766DE">
        <w:tc>
          <w:tcPr>
            <w:tcW w:w="2263" w:type="dxa"/>
          </w:tcPr>
          <w:p w:rsidR="00C766DE" w:rsidRDefault="00C766DE" w:rsidP="009B7AA8">
            <w:pPr>
              <w:jc w:val="both"/>
              <w:rPr>
                <w:rFonts w:ascii="Arial" w:hAnsi="Arial" w:cs="Arial"/>
              </w:rPr>
            </w:pPr>
          </w:p>
          <w:p w:rsidR="00C766DE" w:rsidRDefault="00C766DE" w:rsidP="009B7AA8">
            <w:pPr>
              <w:jc w:val="both"/>
              <w:rPr>
                <w:rFonts w:ascii="Arial" w:hAnsi="Arial" w:cs="Arial"/>
              </w:rPr>
            </w:pPr>
            <w:r>
              <w:rPr>
                <w:rFonts w:ascii="Arial" w:hAnsi="Arial" w:cs="Arial"/>
              </w:rPr>
              <w:t>PARTENOGÉNESIS</w:t>
            </w:r>
          </w:p>
          <w:p w:rsidR="00C766DE" w:rsidRDefault="00C766DE" w:rsidP="009B7AA8">
            <w:pPr>
              <w:jc w:val="both"/>
              <w:rPr>
                <w:rFonts w:ascii="Arial" w:hAnsi="Arial" w:cs="Arial"/>
              </w:rPr>
            </w:pPr>
          </w:p>
          <w:p w:rsidR="00C766DE" w:rsidRDefault="00C766DE" w:rsidP="009B7AA8">
            <w:pPr>
              <w:jc w:val="both"/>
              <w:rPr>
                <w:rFonts w:ascii="Arial" w:hAnsi="Arial" w:cs="Arial"/>
              </w:rPr>
            </w:pPr>
          </w:p>
        </w:tc>
        <w:tc>
          <w:tcPr>
            <w:tcW w:w="2717"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r>
      <w:tr w:rsidR="00C766DE" w:rsidTr="00C766DE">
        <w:tc>
          <w:tcPr>
            <w:tcW w:w="2263" w:type="dxa"/>
          </w:tcPr>
          <w:p w:rsidR="00C766DE" w:rsidRDefault="00C766DE" w:rsidP="009B7AA8">
            <w:pPr>
              <w:jc w:val="both"/>
              <w:rPr>
                <w:rFonts w:ascii="Arial" w:hAnsi="Arial" w:cs="Arial"/>
              </w:rPr>
            </w:pPr>
          </w:p>
        </w:tc>
        <w:tc>
          <w:tcPr>
            <w:tcW w:w="2717"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c>
          <w:tcPr>
            <w:tcW w:w="2491" w:type="dxa"/>
          </w:tcPr>
          <w:p w:rsidR="00C766DE" w:rsidRDefault="00C766DE" w:rsidP="009B7AA8">
            <w:pPr>
              <w:jc w:val="both"/>
              <w:rPr>
                <w:rFonts w:ascii="Arial" w:hAnsi="Arial" w:cs="Arial"/>
              </w:rPr>
            </w:pPr>
          </w:p>
        </w:tc>
      </w:tr>
    </w:tbl>
    <w:p w:rsidR="00B316B8" w:rsidRDefault="00B316B8" w:rsidP="00643E2C">
      <w:pPr>
        <w:jc w:val="both"/>
        <w:rPr>
          <w:rFonts w:ascii="Arial" w:hAnsi="Arial" w:cs="Arial"/>
        </w:rPr>
      </w:pPr>
    </w:p>
    <w:p w:rsidR="00D811B7" w:rsidRDefault="00D811B7" w:rsidP="00643E2C">
      <w:pPr>
        <w:jc w:val="both"/>
        <w:rPr>
          <w:rFonts w:ascii="Arial" w:hAnsi="Arial" w:cs="Arial"/>
        </w:rPr>
      </w:pPr>
    </w:p>
    <w:p w:rsidR="00D811B7" w:rsidRDefault="00D811B7" w:rsidP="00643E2C">
      <w:pPr>
        <w:jc w:val="both"/>
        <w:rPr>
          <w:rFonts w:ascii="Arial" w:hAnsi="Arial" w:cs="Arial"/>
        </w:rPr>
      </w:pPr>
    </w:p>
    <w:p w:rsidR="00665D14" w:rsidRDefault="00665D14" w:rsidP="00643E2C">
      <w:pPr>
        <w:jc w:val="both"/>
        <w:rPr>
          <w:rFonts w:ascii="Arial" w:hAnsi="Arial" w:cs="Arial"/>
          <w:b/>
          <w:color w:val="C00000"/>
        </w:rPr>
      </w:pPr>
      <w:r w:rsidRPr="00665D14">
        <w:rPr>
          <w:rFonts w:ascii="Arial" w:hAnsi="Arial" w:cs="Arial"/>
          <w:b/>
          <w:color w:val="C00000"/>
        </w:rPr>
        <w:lastRenderedPageBreak/>
        <w:t>ACTIVIDAD 11.2</w:t>
      </w:r>
    </w:p>
    <w:p w:rsidR="00665D14" w:rsidRPr="00665D14" w:rsidRDefault="00665D14" w:rsidP="00643E2C">
      <w:pPr>
        <w:jc w:val="both"/>
        <w:rPr>
          <w:rFonts w:ascii="Arial" w:hAnsi="Arial" w:cs="Arial"/>
          <w:b/>
          <w:color w:val="C00000"/>
        </w:rPr>
      </w:pPr>
      <w:r>
        <w:rPr>
          <w:rFonts w:ascii="Arial" w:hAnsi="Arial" w:cs="Arial"/>
          <w:b/>
          <w:color w:val="C00000"/>
        </w:rPr>
        <w:t>Crucigrama de reproducción asexual</w:t>
      </w:r>
    </w:p>
    <w:p w:rsidR="00665D14" w:rsidRDefault="00586C89" w:rsidP="00643E2C">
      <w:pPr>
        <w:jc w:val="both"/>
        <w:rPr>
          <w:rFonts w:ascii="Arial" w:hAnsi="Arial" w:cs="Arial"/>
        </w:rPr>
      </w:pPr>
      <w:r>
        <w:rPr>
          <w:rFonts w:ascii="Arial" w:hAnsi="Arial" w:cs="Arial"/>
        </w:rPr>
        <w:t xml:space="preserve">Completa el crucigrama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11"/>
        <w:gridCol w:w="711"/>
        <w:gridCol w:w="711"/>
        <w:gridCol w:w="711"/>
        <w:gridCol w:w="711"/>
        <w:gridCol w:w="712"/>
        <w:gridCol w:w="712"/>
        <w:gridCol w:w="712"/>
        <w:gridCol w:w="712"/>
        <w:gridCol w:w="712"/>
        <w:gridCol w:w="712"/>
        <w:gridCol w:w="712"/>
        <w:gridCol w:w="712"/>
      </w:tblGrid>
      <w:tr w:rsidR="00665D14" w:rsidTr="00665D14">
        <w:tc>
          <w:tcPr>
            <w:tcW w:w="711" w:type="dxa"/>
            <w:tcBorders>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E55991" w:rsidP="00E55991">
            <w:pPr>
              <w:rPr>
                <w:rFonts w:ascii="Arial" w:hAnsi="Arial" w:cs="Arial"/>
              </w:rPr>
            </w:pPr>
            <w:r w:rsidRPr="00E55991">
              <w:rPr>
                <w:rFonts w:ascii="Arial" w:hAnsi="Arial" w:cs="Arial"/>
                <w:sz w:val="14"/>
              </w:rPr>
              <w:t>1</w:t>
            </w: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E55991" w:rsidP="00E55991">
            <w:pPr>
              <w:rPr>
                <w:rFonts w:ascii="Arial" w:hAnsi="Arial" w:cs="Arial"/>
              </w:rPr>
            </w:pPr>
            <w:r w:rsidRPr="00E55991">
              <w:rPr>
                <w:rFonts w:ascii="Arial" w:hAnsi="Arial" w:cs="Arial"/>
                <w:sz w:val="14"/>
              </w:rPr>
              <w:t>2</w:t>
            </w: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left w:val="single" w:sz="4" w:space="0" w:color="auto"/>
            </w:tcBorders>
          </w:tcPr>
          <w:p w:rsidR="00665D14" w:rsidRDefault="00665D14" w:rsidP="00665D14">
            <w:pPr>
              <w:jc w:val="center"/>
              <w:rPr>
                <w:rFonts w:ascii="Arial" w:hAnsi="Arial" w:cs="Arial"/>
              </w:rPr>
            </w:pPr>
          </w:p>
        </w:tc>
      </w:tr>
      <w:tr w:rsidR="00665D14" w:rsidTr="00665D14">
        <w:tc>
          <w:tcPr>
            <w:tcW w:w="711" w:type="dxa"/>
            <w:tcBorders>
              <w:bottom w:val="single" w:sz="4" w:space="0" w:color="auto"/>
            </w:tcBorders>
          </w:tcPr>
          <w:p w:rsidR="00665D14" w:rsidRDefault="00665D14" w:rsidP="00665D14">
            <w:pPr>
              <w:jc w:val="center"/>
              <w:rPr>
                <w:rFonts w:ascii="Arial" w:hAnsi="Arial" w:cs="Arial"/>
              </w:rPr>
            </w:pPr>
          </w:p>
        </w:tc>
        <w:tc>
          <w:tcPr>
            <w:tcW w:w="711" w:type="dxa"/>
            <w:tcBorders>
              <w:top w:val="single" w:sz="4" w:space="0" w:color="auto"/>
              <w:bottom w:val="single" w:sz="4" w:space="0" w:color="auto"/>
            </w:tcBorders>
          </w:tcPr>
          <w:p w:rsidR="00665D14" w:rsidRDefault="00665D14" w:rsidP="00665D14">
            <w:pPr>
              <w:jc w:val="center"/>
              <w:rPr>
                <w:rFonts w:ascii="Arial" w:hAnsi="Arial" w:cs="Arial"/>
              </w:rPr>
            </w:pPr>
          </w:p>
        </w:tc>
        <w:tc>
          <w:tcPr>
            <w:tcW w:w="711" w:type="dxa"/>
            <w:tcBorders>
              <w:top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tcBorders>
          </w:tcPr>
          <w:p w:rsidR="00665D14" w:rsidRDefault="00665D14" w:rsidP="00665D14">
            <w:pPr>
              <w:jc w:val="center"/>
              <w:rPr>
                <w:rFonts w:ascii="Arial" w:hAnsi="Arial" w:cs="Arial"/>
              </w:rPr>
            </w:pPr>
          </w:p>
        </w:tc>
        <w:tc>
          <w:tcPr>
            <w:tcW w:w="711"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r>
      <w:tr w:rsidR="00665D14" w:rsidTr="00665D14">
        <w:tc>
          <w:tcPr>
            <w:tcW w:w="711" w:type="dxa"/>
            <w:tcBorders>
              <w:top w:val="single" w:sz="4" w:space="0" w:color="auto"/>
              <w:left w:val="single" w:sz="4" w:space="0" w:color="auto"/>
              <w:bottom w:val="single" w:sz="4" w:space="0" w:color="auto"/>
              <w:right w:val="single" w:sz="4" w:space="0" w:color="auto"/>
            </w:tcBorders>
          </w:tcPr>
          <w:p w:rsidR="00665D14" w:rsidRPr="00E55991" w:rsidRDefault="00E55991" w:rsidP="00E55991">
            <w:pPr>
              <w:rPr>
                <w:rFonts w:ascii="Arial" w:hAnsi="Arial" w:cs="Arial"/>
                <w:sz w:val="14"/>
              </w:rPr>
            </w:pPr>
            <w:r w:rsidRPr="00E55991">
              <w:rPr>
                <w:rFonts w:ascii="Arial" w:hAnsi="Arial" w:cs="Arial"/>
                <w:sz w:val="14"/>
              </w:rPr>
              <w:t>3</w:t>
            </w: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r>
      <w:tr w:rsidR="00665D14" w:rsidTr="00665D14">
        <w:tc>
          <w:tcPr>
            <w:tcW w:w="711" w:type="dxa"/>
            <w:tcBorders>
              <w:top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tcBorders>
          </w:tcPr>
          <w:p w:rsidR="00665D14" w:rsidRDefault="00665D14" w:rsidP="00665D14">
            <w:pPr>
              <w:jc w:val="center"/>
              <w:rPr>
                <w:rFonts w:ascii="Arial" w:hAnsi="Arial" w:cs="Arial"/>
              </w:rPr>
            </w:pPr>
          </w:p>
        </w:tc>
        <w:tc>
          <w:tcPr>
            <w:tcW w:w="711"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r>
      <w:tr w:rsidR="00665D14" w:rsidTr="00665D14">
        <w:tc>
          <w:tcPr>
            <w:tcW w:w="711" w:type="dxa"/>
          </w:tcPr>
          <w:p w:rsidR="00665D14" w:rsidRPr="00E55991" w:rsidRDefault="00665D14" w:rsidP="00E55991">
            <w:pPr>
              <w:rPr>
                <w:rFonts w:ascii="Arial" w:hAnsi="Arial" w:cs="Arial"/>
                <w:sz w:val="14"/>
              </w:rPr>
            </w:pPr>
          </w:p>
        </w:tc>
        <w:tc>
          <w:tcPr>
            <w:tcW w:w="711" w:type="dxa"/>
            <w:tcBorders>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E55991" w:rsidP="00E55991">
            <w:pPr>
              <w:rPr>
                <w:rFonts w:ascii="Arial" w:hAnsi="Arial" w:cs="Arial"/>
                <w:sz w:val="14"/>
              </w:rPr>
            </w:pPr>
            <w:r w:rsidRPr="00E55991">
              <w:rPr>
                <w:rFonts w:ascii="Arial" w:hAnsi="Arial" w:cs="Arial"/>
                <w:sz w:val="14"/>
              </w:rPr>
              <w:t>4</w:t>
            </w: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left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r w:rsidR="00665D14" w:rsidTr="00665D14">
        <w:tc>
          <w:tcPr>
            <w:tcW w:w="711" w:type="dxa"/>
          </w:tcPr>
          <w:p w:rsidR="00665D14" w:rsidRPr="00E55991" w:rsidRDefault="00665D14" w:rsidP="00E55991">
            <w:pPr>
              <w:rPr>
                <w:rFonts w:ascii="Arial" w:hAnsi="Arial" w:cs="Arial"/>
                <w:sz w:val="14"/>
              </w:rPr>
            </w:pPr>
          </w:p>
        </w:tc>
        <w:tc>
          <w:tcPr>
            <w:tcW w:w="711" w:type="dxa"/>
          </w:tcPr>
          <w:p w:rsidR="00665D14" w:rsidRPr="00E55991" w:rsidRDefault="00665D14" w:rsidP="00E55991">
            <w:pPr>
              <w:rPr>
                <w:rFonts w:ascii="Arial" w:hAnsi="Arial" w:cs="Arial"/>
                <w:sz w:val="14"/>
              </w:rPr>
            </w:pPr>
          </w:p>
        </w:tc>
        <w:tc>
          <w:tcPr>
            <w:tcW w:w="711" w:type="dxa"/>
            <w:tcBorders>
              <w:top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tcBorders>
          </w:tcPr>
          <w:p w:rsidR="00665D14" w:rsidRDefault="00665D14" w:rsidP="00665D14">
            <w:pPr>
              <w:jc w:val="center"/>
              <w:rPr>
                <w:rFonts w:ascii="Arial" w:hAnsi="Arial" w:cs="Arial"/>
              </w:rPr>
            </w:pPr>
          </w:p>
        </w:tc>
        <w:tc>
          <w:tcPr>
            <w:tcW w:w="711"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r w:rsidR="00665D14" w:rsidTr="00665D14">
        <w:tc>
          <w:tcPr>
            <w:tcW w:w="711" w:type="dxa"/>
            <w:tcBorders>
              <w:bottom w:val="single" w:sz="4" w:space="0" w:color="auto"/>
            </w:tcBorders>
          </w:tcPr>
          <w:p w:rsidR="00665D14" w:rsidRPr="00E55991" w:rsidRDefault="00665D14" w:rsidP="00E55991">
            <w:pPr>
              <w:rPr>
                <w:rFonts w:ascii="Arial" w:hAnsi="Arial" w:cs="Arial"/>
                <w:sz w:val="14"/>
              </w:rPr>
            </w:pPr>
          </w:p>
        </w:tc>
        <w:tc>
          <w:tcPr>
            <w:tcW w:w="711" w:type="dxa"/>
            <w:tcBorders>
              <w:bottom w:val="single" w:sz="4" w:space="0" w:color="auto"/>
            </w:tcBorders>
          </w:tcPr>
          <w:p w:rsidR="00665D14" w:rsidRPr="00E55991" w:rsidRDefault="00665D14" w:rsidP="00E55991">
            <w:pPr>
              <w:rPr>
                <w:rFonts w:ascii="Arial" w:hAnsi="Arial" w:cs="Arial"/>
                <w:sz w:val="14"/>
              </w:rPr>
            </w:pPr>
          </w:p>
        </w:tc>
        <w:tc>
          <w:tcPr>
            <w:tcW w:w="711" w:type="dxa"/>
            <w:tcBorders>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left w:val="single" w:sz="4" w:space="0" w:color="auto"/>
              <w:bottom w:val="single" w:sz="4" w:space="0" w:color="auto"/>
            </w:tcBorders>
          </w:tcPr>
          <w:p w:rsidR="00665D14" w:rsidRDefault="00665D14" w:rsidP="00665D14">
            <w:pPr>
              <w:jc w:val="center"/>
              <w:rPr>
                <w:rFonts w:ascii="Arial" w:hAnsi="Arial" w:cs="Arial"/>
              </w:rPr>
            </w:pPr>
          </w:p>
        </w:tc>
        <w:tc>
          <w:tcPr>
            <w:tcW w:w="711"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r w:rsidR="00665D14" w:rsidTr="00665D14">
        <w:tc>
          <w:tcPr>
            <w:tcW w:w="711" w:type="dxa"/>
            <w:tcBorders>
              <w:top w:val="single" w:sz="4" w:space="0" w:color="auto"/>
              <w:left w:val="single" w:sz="4" w:space="0" w:color="auto"/>
              <w:bottom w:val="single" w:sz="4" w:space="0" w:color="auto"/>
              <w:right w:val="single" w:sz="4" w:space="0" w:color="auto"/>
            </w:tcBorders>
          </w:tcPr>
          <w:p w:rsidR="00665D14" w:rsidRPr="00E55991" w:rsidRDefault="00E55991" w:rsidP="00E55991">
            <w:pPr>
              <w:rPr>
                <w:rFonts w:ascii="Arial" w:hAnsi="Arial" w:cs="Arial"/>
                <w:sz w:val="14"/>
              </w:rPr>
            </w:pPr>
            <w:r w:rsidRPr="00E55991">
              <w:rPr>
                <w:rFonts w:ascii="Arial" w:hAnsi="Arial" w:cs="Arial"/>
                <w:sz w:val="14"/>
              </w:rPr>
              <w:t>5</w:t>
            </w: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left w:val="single" w:sz="4" w:space="0" w:color="auto"/>
            </w:tcBorders>
          </w:tcPr>
          <w:p w:rsidR="00665D14" w:rsidRDefault="00665D14" w:rsidP="00665D14">
            <w:pPr>
              <w:jc w:val="center"/>
              <w:rPr>
                <w:rFonts w:ascii="Arial" w:hAnsi="Arial" w:cs="Arial"/>
              </w:rPr>
            </w:pPr>
          </w:p>
        </w:tc>
      </w:tr>
      <w:tr w:rsidR="00665D14" w:rsidTr="00665D14">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tcBorders>
          </w:tcPr>
          <w:p w:rsidR="00665D14" w:rsidRDefault="00665D14" w:rsidP="00665D14">
            <w:pPr>
              <w:jc w:val="center"/>
              <w:rPr>
                <w:rFonts w:ascii="Arial" w:hAnsi="Arial" w:cs="Arial"/>
              </w:rPr>
            </w:pPr>
          </w:p>
        </w:tc>
        <w:tc>
          <w:tcPr>
            <w:tcW w:w="711"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r w:rsidR="00665D14" w:rsidTr="00665D14">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left w:val="single" w:sz="4" w:space="0" w:color="auto"/>
            </w:tcBorders>
          </w:tcPr>
          <w:p w:rsidR="00665D14" w:rsidRPr="00E55991" w:rsidRDefault="00665D14" w:rsidP="00E55991">
            <w:pPr>
              <w:rPr>
                <w:rFonts w:ascii="Arial" w:hAnsi="Arial" w:cs="Arial"/>
                <w:sz w:val="14"/>
              </w:rPr>
            </w:pPr>
          </w:p>
        </w:tc>
        <w:tc>
          <w:tcPr>
            <w:tcW w:w="711" w:type="dxa"/>
            <w:tcBorders>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left w:val="single" w:sz="4" w:space="0" w:color="auto"/>
              <w:bottom w:val="single" w:sz="4" w:space="0" w:color="auto"/>
            </w:tcBorders>
          </w:tcPr>
          <w:p w:rsidR="00665D14" w:rsidRDefault="00665D14" w:rsidP="00665D14">
            <w:pPr>
              <w:jc w:val="center"/>
              <w:rPr>
                <w:rFonts w:ascii="Arial" w:hAnsi="Arial" w:cs="Arial"/>
              </w:rPr>
            </w:pPr>
          </w:p>
        </w:tc>
        <w:tc>
          <w:tcPr>
            <w:tcW w:w="711"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r w:rsidR="00665D14" w:rsidTr="00665D14">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left w:val="single" w:sz="4" w:space="0" w:color="auto"/>
            </w:tcBorders>
          </w:tcPr>
          <w:p w:rsidR="00665D14" w:rsidRPr="00E55991" w:rsidRDefault="00665D14" w:rsidP="00E55991">
            <w:pPr>
              <w:rPr>
                <w:rFonts w:ascii="Arial" w:hAnsi="Arial" w:cs="Arial"/>
                <w:sz w:val="14"/>
              </w:rPr>
            </w:pPr>
          </w:p>
        </w:tc>
        <w:tc>
          <w:tcPr>
            <w:tcW w:w="711" w:type="dxa"/>
            <w:tcBorders>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E55991" w:rsidP="00E55991">
            <w:pPr>
              <w:rPr>
                <w:rFonts w:ascii="Arial" w:hAnsi="Arial" w:cs="Arial"/>
                <w:sz w:val="14"/>
              </w:rPr>
            </w:pPr>
            <w:r w:rsidRPr="00E55991">
              <w:rPr>
                <w:rFonts w:ascii="Arial" w:hAnsi="Arial" w:cs="Arial"/>
                <w:sz w:val="14"/>
              </w:rPr>
              <w:t>6</w:t>
            </w: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left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r w:rsidR="00665D14" w:rsidTr="00665D14">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left w:val="single" w:sz="4" w:space="0" w:color="auto"/>
            </w:tcBorders>
          </w:tcPr>
          <w:p w:rsidR="00665D14" w:rsidRPr="00E55991" w:rsidRDefault="00665D14" w:rsidP="00E55991">
            <w:pPr>
              <w:rPr>
                <w:rFonts w:ascii="Arial" w:hAnsi="Arial" w:cs="Arial"/>
                <w:sz w:val="14"/>
              </w:rPr>
            </w:pPr>
          </w:p>
        </w:tc>
        <w:tc>
          <w:tcPr>
            <w:tcW w:w="711" w:type="dxa"/>
            <w:tcBorders>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tcBorders>
          </w:tcPr>
          <w:p w:rsidR="00665D14" w:rsidRDefault="00665D14" w:rsidP="00665D14">
            <w:pPr>
              <w:jc w:val="center"/>
              <w:rPr>
                <w:rFonts w:ascii="Arial" w:hAnsi="Arial" w:cs="Arial"/>
              </w:rPr>
            </w:pPr>
          </w:p>
        </w:tc>
        <w:tc>
          <w:tcPr>
            <w:tcW w:w="711"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top w:val="single" w:sz="4" w:space="0" w:color="auto"/>
              <w:bottom w:val="single" w:sz="4" w:space="0" w:color="auto"/>
            </w:tcBorders>
          </w:tcPr>
          <w:p w:rsidR="00665D14" w:rsidRDefault="00665D14" w:rsidP="00665D14">
            <w:pPr>
              <w:jc w:val="center"/>
              <w:rPr>
                <w:rFonts w:ascii="Arial" w:hAnsi="Arial" w:cs="Arial"/>
              </w:rPr>
            </w:pPr>
          </w:p>
        </w:tc>
        <w:tc>
          <w:tcPr>
            <w:tcW w:w="712" w:type="dxa"/>
            <w:tcBorders>
              <w:bottom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r w:rsidR="00665D14" w:rsidTr="00665D14">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left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E55991" w:rsidP="00E55991">
            <w:pPr>
              <w:rPr>
                <w:rFonts w:ascii="Arial" w:hAnsi="Arial" w:cs="Arial"/>
                <w:sz w:val="14"/>
              </w:rPr>
            </w:pPr>
            <w:r w:rsidRPr="00E55991">
              <w:rPr>
                <w:rFonts w:ascii="Arial" w:hAnsi="Arial" w:cs="Arial"/>
                <w:sz w:val="14"/>
              </w:rPr>
              <w:t>7</w:t>
            </w:r>
          </w:p>
        </w:tc>
        <w:tc>
          <w:tcPr>
            <w:tcW w:w="711" w:type="dxa"/>
            <w:tcBorders>
              <w:top w:val="single" w:sz="4" w:space="0" w:color="auto"/>
              <w:left w:val="single" w:sz="4" w:space="0" w:color="auto"/>
              <w:bottom w:val="single" w:sz="4" w:space="0" w:color="auto"/>
              <w:right w:val="single" w:sz="4" w:space="0" w:color="auto"/>
            </w:tcBorders>
          </w:tcPr>
          <w:p w:rsidR="00665D14" w:rsidRPr="00E55991" w:rsidRDefault="00665D14" w:rsidP="00E55991">
            <w:pPr>
              <w:rPr>
                <w:rFonts w:ascii="Arial" w:hAnsi="Arial" w:cs="Arial"/>
                <w:sz w:val="14"/>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2" w:type="dxa"/>
            <w:tcBorders>
              <w:left w:val="single" w:sz="4" w:space="0" w:color="auto"/>
            </w:tcBorders>
          </w:tcPr>
          <w:p w:rsidR="00665D14" w:rsidRDefault="00665D14" w:rsidP="00665D14">
            <w:pPr>
              <w:jc w:val="center"/>
              <w:rPr>
                <w:rFonts w:ascii="Arial" w:hAnsi="Arial" w:cs="Arial"/>
              </w:rPr>
            </w:pPr>
          </w:p>
        </w:tc>
      </w:tr>
      <w:tr w:rsidR="00665D14" w:rsidTr="00665D14">
        <w:tc>
          <w:tcPr>
            <w:tcW w:w="711" w:type="dxa"/>
            <w:tcBorders>
              <w:top w:val="single" w:sz="4" w:space="0" w:color="auto"/>
            </w:tcBorders>
          </w:tcPr>
          <w:p w:rsidR="00665D14" w:rsidRDefault="00665D14" w:rsidP="00665D14">
            <w:pPr>
              <w:jc w:val="center"/>
              <w:rPr>
                <w:rFonts w:ascii="Arial" w:hAnsi="Arial" w:cs="Arial"/>
              </w:rPr>
            </w:pPr>
          </w:p>
        </w:tc>
        <w:tc>
          <w:tcPr>
            <w:tcW w:w="711" w:type="dxa"/>
          </w:tcPr>
          <w:p w:rsidR="00665D14" w:rsidRDefault="00665D14" w:rsidP="00665D14">
            <w:pPr>
              <w:jc w:val="center"/>
              <w:rPr>
                <w:rFonts w:ascii="Arial" w:hAnsi="Arial" w:cs="Arial"/>
              </w:rPr>
            </w:pPr>
          </w:p>
        </w:tc>
        <w:tc>
          <w:tcPr>
            <w:tcW w:w="711" w:type="dxa"/>
            <w:tcBorders>
              <w:top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bottom w:val="single" w:sz="4" w:space="0" w:color="auto"/>
              <w:right w:val="single" w:sz="4" w:space="0" w:color="auto"/>
            </w:tcBorders>
          </w:tcPr>
          <w:p w:rsidR="00665D14" w:rsidRDefault="00665D14" w:rsidP="00665D14">
            <w:pPr>
              <w:jc w:val="center"/>
              <w:rPr>
                <w:rFonts w:ascii="Arial" w:hAnsi="Arial" w:cs="Arial"/>
              </w:rPr>
            </w:pPr>
          </w:p>
        </w:tc>
        <w:tc>
          <w:tcPr>
            <w:tcW w:w="711" w:type="dxa"/>
            <w:tcBorders>
              <w:top w:val="single" w:sz="4" w:space="0" w:color="auto"/>
              <w:left w:val="single" w:sz="4" w:space="0" w:color="auto"/>
            </w:tcBorders>
          </w:tcPr>
          <w:p w:rsidR="00665D14" w:rsidRDefault="00665D14" w:rsidP="00665D14">
            <w:pPr>
              <w:jc w:val="center"/>
              <w:rPr>
                <w:rFonts w:ascii="Arial" w:hAnsi="Arial" w:cs="Arial"/>
              </w:rPr>
            </w:pPr>
          </w:p>
        </w:tc>
        <w:tc>
          <w:tcPr>
            <w:tcW w:w="711"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Borders>
              <w:top w:val="single" w:sz="4" w:space="0" w:color="auto"/>
            </w:tcBorders>
          </w:tcPr>
          <w:p w:rsidR="00665D14" w:rsidRDefault="00665D14" w:rsidP="00665D14">
            <w:pPr>
              <w:jc w:val="center"/>
              <w:rPr>
                <w:rFonts w:ascii="Arial" w:hAnsi="Arial" w:cs="Arial"/>
              </w:rPr>
            </w:pPr>
          </w:p>
        </w:tc>
        <w:tc>
          <w:tcPr>
            <w:tcW w:w="712" w:type="dxa"/>
          </w:tcPr>
          <w:p w:rsidR="00665D14" w:rsidRDefault="00665D14" w:rsidP="00665D14">
            <w:pPr>
              <w:jc w:val="center"/>
              <w:rPr>
                <w:rFonts w:ascii="Arial" w:hAnsi="Arial" w:cs="Arial"/>
              </w:rPr>
            </w:pPr>
          </w:p>
        </w:tc>
      </w:tr>
    </w:tbl>
    <w:p w:rsidR="00D811B7" w:rsidRDefault="00D811B7" w:rsidP="00643E2C">
      <w:pPr>
        <w:jc w:val="both"/>
        <w:rPr>
          <w:rFonts w:ascii="Arial" w:hAnsi="Arial" w:cs="Arial"/>
        </w:rPr>
      </w:pPr>
    </w:p>
    <w:p w:rsidR="00665D14" w:rsidRDefault="00665D14" w:rsidP="00643E2C">
      <w:pPr>
        <w:jc w:val="both"/>
        <w:rPr>
          <w:rFonts w:ascii="Arial" w:hAnsi="Arial" w:cs="Arial"/>
        </w:rPr>
      </w:pPr>
    </w:p>
    <w:p w:rsidR="00665D14" w:rsidRDefault="00665D14" w:rsidP="00643E2C">
      <w:pPr>
        <w:jc w:val="both"/>
        <w:rPr>
          <w:rFonts w:ascii="Arial" w:hAnsi="Arial" w:cs="Arial"/>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6513"/>
        <w:gridCol w:w="2268"/>
      </w:tblGrid>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D811B7" w:rsidRDefault="00D811B7" w:rsidP="00D811B7">
            <w:pPr>
              <w:spacing w:after="0" w:line="240" w:lineRule="auto"/>
              <w:jc w:val="center"/>
              <w:rPr>
                <w:rFonts w:ascii="Times New Roman" w:eastAsia="Times New Roman" w:hAnsi="Times New Roman" w:cs="Times New Roman"/>
                <w:color w:val="FF0000"/>
                <w:sz w:val="24"/>
                <w:szCs w:val="24"/>
                <w:lang w:eastAsia="es-MX"/>
              </w:rPr>
            </w:pPr>
            <w:r w:rsidRPr="00D811B7">
              <w:rPr>
                <w:rFonts w:ascii="Times New Roman" w:eastAsia="Times New Roman" w:hAnsi="Times New Roman" w:cs="Times New Roman"/>
                <w:b/>
                <w:bCs/>
                <w:color w:val="FF0000"/>
                <w:sz w:val="24"/>
                <w:szCs w:val="24"/>
                <w:lang w:eastAsia="es-MX"/>
              </w:rPr>
              <w:t> PISTA</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11B7" w:rsidRPr="00D811B7" w:rsidRDefault="00D811B7" w:rsidP="00D811B7">
            <w:pPr>
              <w:spacing w:after="0" w:line="240" w:lineRule="auto"/>
              <w:jc w:val="center"/>
              <w:rPr>
                <w:rFonts w:ascii="Times New Roman" w:eastAsia="Times New Roman" w:hAnsi="Times New Roman" w:cs="Times New Roman"/>
                <w:b/>
                <w:sz w:val="24"/>
                <w:szCs w:val="24"/>
                <w:lang w:eastAsia="es-MX"/>
              </w:rPr>
            </w:pPr>
            <w:r w:rsidRPr="00D811B7">
              <w:rPr>
                <w:rFonts w:ascii="Times New Roman" w:eastAsia="Times New Roman" w:hAnsi="Times New Roman" w:cs="Times New Roman"/>
                <w:sz w:val="24"/>
                <w:szCs w:val="24"/>
                <w:lang w:eastAsia="es-MX"/>
              </w:rPr>
              <w:t> </w:t>
            </w:r>
            <w:r w:rsidR="00586C89" w:rsidRPr="00586C89">
              <w:rPr>
                <w:rFonts w:ascii="Times New Roman" w:eastAsia="Times New Roman" w:hAnsi="Times New Roman" w:cs="Times New Roman"/>
                <w:b/>
                <w:color w:val="C00000"/>
                <w:sz w:val="24"/>
                <w:szCs w:val="24"/>
                <w:lang w:eastAsia="es-MX"/>
              </w:rPr>
              <w:t xml:space="preserve">RESPUESTAS </w:t>
            </w:r>
          </w:p>
        </w:tc>
      </w:tr>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E55991" w:rsidRDefault="00D811B7" w:rsidP="00E55991">
            <w:pPr>
              <w:pStyle w:val="Prrafodelista"/>
              <w:numPr>
                <w:ilvl w:val="0"/>
                <w:numId w:val="5"/>
              </w:numPr>
              <w:spacing w:after="0" w:line="240" w:lineRule="auto"/>
              <w:rPr>
                <w:rFonts w:ascii="Times New Roman" w:eastAsia="Times New Roman" w:hAnsi="Times New Roman" w:cs="Times New Roman"/>
                <w:sz w:val="24"/>
                <w:szCs w:val="24"/>
                <w:lang w:eastAsia="es-MX"/>
              </w:rPr>
            </w:pPr>
            <w:r w:rsidRPr="00E55991">
              <w:rPr>
                <w:rFonts w:ascii="Times New Roman" w:eastAsia="Times New Roman" w:hAnsi="Times New Roman" w:cs="Times New Roman"/>
                <w:b/>
                <w:bCs/>
                <w:sz w:val="24"/>
                <w:szCs w:val="24"/>
                <w:lang w:eastAsia="es-MX"/>
              </w:rPr>
              <w:t>Proceso de formación de esporas reproductivas.</w:t>
            </w:r>
          </w:p>
        </w:tc>
        <w:tc>
          <w:tcPr>
            <w:tcW w:w="2268" w:type="dxa"/>
            <w:tcBorders>
              <w:top w:val="outset" w:sz="6" w:space="0" w:color="auto"/>
              <w:left w:val="outset" w:sz="6" w:space="0" w:color="auto"/>
              <w:bottom w:val="outset" w:sz="6" w:space="0" w:color="auto"/>
              <w:right w:val="outset" w:sz="6" w:space="0" w:color="auto"/>
            </w:tcBorders>
            <w:vAlign w:val="center"/>
          </w:tcPr>
          <w:p w:rsidR="00D811B7" w:rsidRPr="00D811B7" w:rsidRDefault="00D811B7" w:rsidP="00D811B7">
            <w:pPr>
              <w:spacing w:after="0" w:line="240" w:lineRule="auto"/>
              <w:rPr>
                <w:rFonts w:ascii="Times New Roman" w:eastAsia="Times New Roman" w:hAnsi="Times New Roman" w:cs="Times New Roman"/>
                <w:sz w:val="24"/>
                <w:szCs w:val="24"/>
                <w:lang w:eastAsia="es-MX"/>
              </w:rPr>
            </w:pPr>
          </w:p>
        </w:tc>
      </w:tr>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E55991" w:rsidRDefault="00D811B7" w:rsidP="00E55991">
            <w:pPr>
              <w:pStyle w:val="Prrafodelista"/>
              <w:numPr>
                <w:ilvl w:val="0"/>
                <w:numId w:val="5"/>
              </w:numPr>
              <w:spacing w:after="0" w:line="240" w:lineRule="auto"/>
              <w:rPr>
                <w:rFonts w:ascii="Times New Roman" w:eastAsia="Times New Roman" w:hAnsi="Times New Roman" w:cs="Times New Roman"/>
                <w:sz w:val="24"/>
                <w:szCs w:val="24"/>
                <w:lang w:eastAsia="es-MX"/>
              </w:rPr>
            </w:pPr>
            <w:r w:rsidRPr="00E55991">
              <w:rPr>
                <w:rFonts w:ascii="Times New Roman" w:eastAsia="Times New Roman" w:hAnsi="Times New Roman" w:cs="Times New Roman"/>
                <w:b/>
                <w:bCs/>
                <w:sz w:val="24"/>
                <w:szCs w:val="24"/>
                <w:lang w:eastAsia="es-MX"/>
              </w:rPr>
              <w:t>Forma de reproducción en insectos sociales.</w:t>
            </w:r>
          </w:p>
        </w:tc>
        <w:tc>
          <w:tcPr>
            <w:tcW w:w="2268" w:type="dxa"/>
            <w:tcBorders>
              <w:top w:val="outset" w:sz="6" w:space="0" w:color="auto"/>
              <w:left w:val="outset" w:sz="6" w:space="0" w:color="auto"/>
              <w:bottom w:val="outset" w:sz="6" w:space="0" w:color="auto"/>
              <w:right w:val="outset" w:sz="6" w:space="0" w:color="auto"/>
            </w:tcBorders>
            <w:vAlign w:val="center"/>
          </w:tcPr>
          <w:p w:rsidR="00D811B7" w:rsidRPr="00D811B7" w:rsidRDefault="00D811B7" w:rsidP="00D811B7">
            <w:pPr>
              <w:spacing w:after="0" w:line="240" w:lineRule="auto"/>
              <w:rPr>
                <w:rFonts w:ascii="Times New Roman" w:eastAsia="Times New Roman" w:hAnsi="Times New Roman" w:cs="Times New Roman"/>
                <w:sz w:val="24"/>
                <w:szCs w:val="24"/>
                <w:lang w:eastAsia="es-MX"/>
              </w:rPr>
            </w:pPr>
          </w:p>
        </w:tc>
      </w:tr>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E55991" w:rsidRDefault="00D811B7" w:rsidP="00E55991">
            <w:pPr>
              <w:pStyle w:val="Prrafodelista"/>
              <w:numPr>
                <w:ilvl w:val="0"/>
                <w:numId w:val="5"/>
              </w:numPr>
              <w:spacing w:after="0" w:line="240" w:lineRule="auto"/>
              <w:rPr>
                <w:rFonts w:ascii="Times New Roman" w:eastAsia="Times New Roman" w:hAnsi="Times New Roman" w:cs="Times New Roman"/>
                <w:sz w:val="24"/>
                <w:szCs w:val="24"/>
                <w:lang w:eastAsia="es-MX"/>
              </w:rPr>
            </w:pPr>
            <w:r w:rsidRPr="00E55991">
              <w:rPr>
                <w:rFonts w:ascii="Times New Roman" w:eastAsia="Times New Roman" w:hAnsi="Times New Roman" w:cs="Times New Roman"/>
                <w:b/>
                <w:bCs/>
                <w:sz w:val="24"/>
                <w:szCs w:val="24"/>
                <w:lang w:eastAsia="es-MX"/>
              </w:rPr>
              <w:t xml:space="preserve">Forma de reproducción del protozoo </w:t>
            </w:r>
            <w:proofErr w:type="spellStart"/>
            <w:r w:rsidRPr="00E55991">
              <w:rPr>
                <w:rFonts w:ascii="Times New Roman" w:eastAsia="Times New Roman" w:hAnsi="Times New Roman" w:cs="Times New Roman"/>
                <w:b/>
                <w:bCs/>
                <w:sz w:val="24"/>
                <w:szCs w:val="24"/>
                <w:lang w:eastAsia="es-MX"/>
              </w:rPr>
              <w:t>Plasmodium</w:t>
            </w:r>
            <w:proofErr w:type="spellEnd"/>
            <w:r w:rsidRPr="00E55991">
              <w:rPr>
                <w:rFonts w:ascii="Times New Roman" w:eastAsia="Times New Roman" w:hAnsi="Times New Roman" w:cs="Times New Roman"/>
                <w:b/>
                <w:bCs/>
                <w:sz w:val="24"/>
                <w:szCs w:val="24"/>
                <w:lang w:eastAsia="es-MX"/>
              </w:rPr>
              <w:t>.</w:t>
            </w:r>
          </w:p>
        </w:tc>
        <w:tc>
          <w:tcPr>
            <w:tcW w:w="2268" w:type="dxa"/>
            <w:tcBorders>
              <w:top w:val="outset" w:sz="6" w:space="0" w:color="auto"/>
              <w:left w:val="outset" w:sz="6" w:space="0" w:color="auto"/>
              <w:bottom w:val="outset" w:sz="6" w:space="0" w:color="auto"/>
              <w:right w:val="outset" w:sz="6" w:space="0" w:color="auto"/>
            </w:tcBorders>
            <w:vAlign w:val="center"/>
          </w:tcPr>
          <w:p w:rsidR="00D811B7" w:rsidRPr="00D811B7" w:rsidRDefault="00D811B7" w:rsidP="00D811B7">
            <w:pPr>
              <w:spacing w:after="0" w:line="240" w:lineRule="auto"/>
              <w:rPr>
                <w:rFonts w:ascii="Times New Roman" w:eastAsia="Times New Roman" w:hAnsi="Times New Roman" w:cs="Times New Roman"/>
                <w:sz w:val="24"/>
                <w:szCs w:val="24"/>
                <w:lang w:eastAsia="es-MX"/>
              </w:rPr>
            </w:pPr>
          </w:p>
        </w:tc>
      </w:tr>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E55991" w:rsidRDefault="00D811B7" w:rsidP="00E55991">
            <w:pPr>
              <w:pStyle w:val="Prrafodelista"/>
              <w:numPr>
                <w:ilvl w:val="0"/>
                <w:numId w:val="5"/>
              </w:numPr>
              <w:spacing w:after="0" w:line="240" w:lineRule="auto"/>
              <w:rPr>
                <w:rFonts w:ascii="Times New Roman" w:eastAsia="Times New Roman" w:hAnsi="Times New Roman" w:cs="Times New Roman"/>
                <w:sz w:val="24"/>
                <w:szCs w:val="24"/>
                <w:lang w:eastAsia="es-MX"/>
              </w:rPr>
            </w:pPr>
            <w:r w:rsidRPr="00E55991">
              <w:rPr>
                <w:rFonts w:ascii="Times New Roman" w:eastAsia="Times New Roman" w:hAnsi="Times New Roman" w:cs="Times New Roman"/>
                <w:b/>
                <w:bCs/>
                <w:sz w:val="24"/>
                <w:szCs w:val="24"/>
                <w:lang w:eastAsia="es-MX"/>
              </w:rPr>
              <w:t>Forma de reproducción asexual en los pólipos</w:t>
            </w:r>
          </w:p>
        </w:tc>
        <w:tc>
          <w:tcPr>
            <w:tcW w:w="2268" w:type="dxa"/>
            <w:tcBorders>
              <w:top w:val="outset" w:sz="6" w:space="0" w:color="auto"/>
              <w:left w:val="outset" w:sz="6" w:space="0" w:color="auto"/>
              <w:bottom w:val="outset" w:sz="6" w:space="0" w:color="auto"/>
              <w:right w:val="outset" w:sz="6" w:space="0" w:color="auto"/>
            </w:tcBorders>
            <w:vAlign w:val="center"/>
          </w:tcPr>
          <w:p w:rsidR="00D811B7" w:rsidRPr="00D811B7" w:rsidRDefault="00D811B7" w:rsidP="00D811B7">
            <w:pPr>
              <w:spacing w:after="0" w:line="240" w:lineRule="auto"/>
              <w:rPr>
                <w:rFonts w:ascii="Times New Roman" w:eastAsia="Times New Roman" w:hAnsi="Times New Roman" w:cs="Times New Roman"/>
                <w:sz w:val="24"/>
                <w:szCs w:val="24"/>
                <w:lang w:eastAsia="es-MX"/>
              </w:rPr>
            </w:pPr>
          </w:p>
        </w:tc>
      </w:tr>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E55991" w:rsidRDefault="00D811B7" w:rsidP="00E55991">
            <w:pPr>
              <w:pStyle w:val="Prrafodelista"/>
              <w:numPr>
                <w:ilvl w:val="0"/>
                <w:numId w:val="5"/>
              </w:numPr>
              <w:spacing w:after="0" w:line="240" w:lineRule="auto"/>
              <w:rPr>
                <w:rFonts w:ascii="Times New Roman" w:eastAsia="Times New Roman" w:hAnsi="Times New Roman" w:cs="Times New Roman"/>
                <w:sz w:val="24"/>
                <w:szCs w:val="24"/>
                <w:lang w:eastAsia="es-MX"/>
              </w:rPr>
            </w:pPr>
            <w:r w:rsidRPr="00E55991">
              <w:rPr>
                <w:rFonts w:ascii="Times New Roman" w:eastAsia="Times New Roman" w:hAnsi="Times New Roman" w:cs="Times New Roman"/>
                <w:b/>
                <w:bCs/>
                <w:sz w:val="24"/>
                <w:szCs w:val="24"/>
                <w:lang w:eastAsia="es-MX"/>
              </w:rPr>
              <w:t xml:space="preserve">Reproducción por estolones, bulbos, tubérculos, </w:t>
            </w:r>
            <w:proofErr w:type="spellStart"/>
            <w:r w:rsidRPr="00E55991">
              <w:rPr>
                <w:rFonts w:ascii="Times New Roman" w:eastAsia="Times New Roman" w:hAnsi="Times New Roman" w:cs="Times New Roman"/>
                <w:b/>
                <w:bCs/>
                <w:sz w:val="24"/>
                <w:szCs w:val="24"/>
                <w:lang w:eastAsia="es-MX"/>
              </w:rPr>
              <w:t>etc</w:t>
            </w:r>
            <w:proofErr w:type="spellEnd"/>
          </w:p>
        </w:tc>
        <w:tc>
          <w:tcPr>
            <w:tcW w:w="2268" w:type="dxa"/>
            <w:tcBorders>
              <w:top w:val="outset" w:sz="6" w:space="0" w:color="auto"/>
              <w:left w:val="outset" w:sz="6" w:space="0" w:color="auto"/>
              <w:bottom w:val="outset" w:sz="6" w:space="0" w:color="auto"/>
              <w:right w:val="outset" w:sz="6" w:space="0" w:color="auto"/>
            </w:tcBorders>
            <w:vAlign w:val="center"/>
          </w:tcPr>
          <w:p w:rsidR="00D811B7" w:rsidRPr="00D811B7" w:rsidRDefault="00D811B7" w:rsidP="00D811B7">
            <w:pPr>
              <w:spacing w:after="0" w:line="240" w:lineRule="auto"/>
              <w:rPr>
                <w:rFonts w:ascii="Times New Roman" w:eastAsia="Times New Roman" w:hAnsi="Times New Roman" w:cs="Times New Roman"/>
                <w:sz w:val="24"/>
                <w:szCs w:val="24"/>
                <w:lang w:eastAsia="es-MX"/>
              </w:rPr>
            </w:pPr>
          </w:p>
        </w:tc>
      </w:tr>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E55991" w:rsidRDefault="00D811B7" w:rsidP="00E55991">
            <w:pPr>
              <w:pStyle w:val="Prrafodelista"/>
              <w:numPr>
                <w:ilvl w:val="0"/>
                <w:numId w:val="5"/>
              </w:numPr>
              <w:spacing w:after="0" w:line="240" w:lineRule="auto"/>
              <w:rPr>
                <w:rFonts w:ascii="Times New Roman" w:eastAsia="Times New Roman" w:hAnsi="Times New Roman" w:cs="Times New Roman"/>
                <w:sz w:val="24"/>
                <w:szCs w:val="24"/>
                <w:lang w:eastAsia="es-MX"/>
              </w:rPr>
            </w:pPr>
            <w:r w:rsidRPr="00E55991">
              <w:rPr>
                <w:rFonts w:ascii="Times New Roman" w:eastAsia="Times New Roman" w:hAnsi="Times New Roman" w:cs="Times New Roman"/>
                <w:b/>
                <w:bCs/>
                <w:sz w:val="24"/>
                <w:szCs w:val="24"/>
                <w:lang w:eastAsia="es-MX"/>
              </w:rPr>
              <w:t>Reproducción asexual en anélidos y equinodermos</w:t>
            </w:r>
          </w:p>
        </w:tc>
        <w:tc>
          <w:tcPr>
            <w:tcW w:w="2268" w:type="dxa"/>
            <w:tcBorders>
              <w:top w:val="outset" w:sz="6" w:space="0" w:color="auto"/>
              <w:left w:val="outset" w:sz="6" w:space="0" w:color="auto"/>
              <w:bottom w:val="outset" w:sz="6" w:space="0" w:color="auto"/>
              <w:right w:val="outset" w:sz="6" w:space="0" w:color="auto"/>
            </w:tcBorders>
            <w:vAlign w:val="center"/>
          </w:tcPr>
          <w:p w:rsidR="00D811B7" w:rsidRPr="00D811B7" w:rsidRDefault="00D811B7" w:rsidP="00D811B7">
            <w:pPr>
              <w:spacing w:after="0" w:line="240" w:lineRule="auto"/>
              <w:rPr>
                <w:rFonts w:ascii="Times New Roman" w:eastAsia="Times New Roman" w:hAnsi="Times New Roman" w:cs="Times New Roman"/>
                <w:sz w:val="24"/>
                <w:szCs w:val="24"/>
                <w:lang w:eastAsia="es-MX"/>
              </w:rPr>
            </w:pPr>
          </w:p>
        </w:tc>
      </w:tr>
      <w:tr w:rsidR="00D811B7"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D811B7" w:rsidRPr="00E55991" w:rsidRDefault="00D811B7" w:rsidP="00E55991">
            <w:pPr>
              <w:pStyle w:val="Prrafodelista"/>
              <w:numPr>
                <w:ilvl w:val="0"/>
                <w:numId w:val="5"/>
              </w:numPr>
              <w:spacing w:after="0" w:line="240" w:lineRule="auto"/>
              <w:rPr>
                <w:rFonts w:ascii="Times New Roman" w:eastAsia="Times New Roman" w:hAnsi="Times New Roman" w:cs="Times New Roman"/>
                <w:sz w:val="24"/>
                <w:szCs w:val="24"/>
                <w:lang w:eastAsia="es-MX"/>
              </w:rPr>
            </w:pPr>
            <w:r w:rsidRPr="00E55991">
              <w:rPr>
                <w:rFonts w:ascii="Times New Roman" w:eastAsia="Times New Roman" w:hAnsi="Times New Roman" w:cs="Times New Roman"/>
                <w:b/>
                <w:bCs/>
                <w:sz w:val="24"/>
                <w:szCs w:val="24"/>
                <w:lang w:eastAsia="es-MX"/>
              </w:rPr>
              <w:t>Formación de dos células hijas de igual tamaño.</w:t>
            </w:r>
          </w:p>
        </w:tc>
        <w:tc>
          <w:tcPr>
            <w:tcW w:w="2268" w:type="dxa"/>
            <w:tcBorders>
              <w:top w:val="outset" w:sz="6" w:space="0" w:color="auto"/>
              <w:left w:val="outset" w:sz="6" w:space="0" w:color="auto"/>
              <w:bottom w:val="outset" w:sz="6" w:space="0" w:color="auto"/>
              <w:right w:val="outset" w:sz="6" w:space="0" w:color="auto"/>
            </w:tcBorders>
            <w:vAlign w:val="center"/>
          </w:tcPr>
          <w:p w:rsidR="00D811B7" w:rsidRPr="00D811B7" w:rsidRDefault="00D811B7" w:rsidP="00D811B7">
            <w:pPr>
              <w:spacing w:after="0" w:line="240" w:lineRule="auto"/>
              <w:rPr>
                <w:rFonts w:ascii="Times New Roman" w:eastAsia="Times New Roman" w:hAnsi="Times New Roman" w:cs="Times New Roman"/>
                <w:sz w:val="24"/>
                <w:szCs w:val="24"/>
                <w:lang w:eastAsia="es-MX"/>
              </w:rPr>
            </w:pPr>
          </w:p>
        </w:tc>
      </w:tr>
      <w:tr w:rsidR="00E55991" w:rsidRPr="00D811B7" w:rsidTr="00586C89">
        <w:trPr>
          <w:trHeight w:val="390"/>
        </w:trPr>
        <w:tc>
          <w:tcPr>
            <w:tcW w:w="6513" w:type="dxa"/>
            <w:tcBorders>
              <w:top w:val="outset" w:sz="6" w:space="0" w:color="auto"/>
              <w:left w:val="outset" w:sz="6" w:space="0" w:color="auto"/>
              <w:bottom w:val="outset" w:sz="6" w:space="0" w:color="auto"/>
              <w:right w:val="outset" w:sz="6" w:space="0" w:color="auto"/>
            </w:tcBorders>
            <w:vAlign w:val="center"/>
            <w:hideMark/>
          </w:tcPr>
          <w:p w:rsidR="00E55991" w:rsidRPr="00E55991" w:rsidRDefault="00E55991" w:rsidP="00E55991">
            <w:pPr>
              <w:pStyle w:val="Prrafodelista"/>
              <w:numPr>
                <w:ilvl w:val="0"/>
                <w:numId w:val="7"/>
              </w:numPr>
              <w:spacing w:after="0" w:line="240" w:lineRule="auto"/>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5 vertical. Segundo apellido del profesor de Biología</w:t>
            </w:r>
          </w:p>
        </w:tc>
        <w:tc>
          <w:tcPr>
            <w:tcW w:w="2268" w:type="dxa"/>
            <w:tcBorders>
              <w:top w:val="outset" w:sz="6" w:space="0" w:color="auto"/>
              <w:left w:val="outset" w:sz="6" w:space="0" w:color="auto"/>
              <w:bottom w:val="outset" w:sz="6" w:space="0" w:color="auto"/>
              <w:right w:val="outset" w:sz="6" w:space="0" w:color="auto"/>
            </w:tcBorders>
            <w:vAlign w:val="center"/>
            <w:hideMark/>
          </w:tcPr>
          <w:p w:rsidR="00E55991" w:rsidRPr="00D811B7" w:rsidRDefault="00E55991" w:rsidP="009B7AA8">
            <w:pPr>
              <w:spacing w:after="0" w:line="240" w:lineRule="auto"/>
              <w:rPr>
                <w:rFonts w:ascii="Times New Roman" w:eastAsia="Times New Roman" w:hAnsi="Times New Roman" w:cs="Times New Roman"/>
                <w:sz w:val="24"/>
                <w:szCs w:val="24"/>
                <w:lang w:eastAsia="es-MX"/>
              </w:rPr>
            </w:pPr>
          </w:p>
        </w:tc>
      </w:tr>
    </w:tbl>
    <w:p w:rsidR="00D811B7" w:rsidRDefault="00D811B7" w:rsidP="00643E2C">
      <w:pPr>
        <w:jc w:val="both"/>
        <w:rPr>
          <w:rFonts w:ascii="Arial" w:hAnsi="Arial" w:cs="Arial"/>
        </w:rPr>
      </w:pPr>
    </w:p>
    <w:p w:rsidR="00E64731" w:rsidRDefault="00E64731" w:rsidP="00643E2C">
      <w:pPr>
        <w:jc w:val="both"/>
        <w:rPr>
          <w:rFonts w:ascii="Arial" w:hAnsi="Arial" w:cs="Arial"/>
        </w:rPr>
      </w:pPr>
    </w:p>
    <w:p w:rsidR="00E64731" w:rsidRDefault="00E64731" w:rsidP="00643E2C">
      <w:pPr>
        <w:jc w:val="both"/>
        <w:rPr>
          <w:rFonts w:ascii="Arial" w:hAnsi="Arial" w:cs="Arial"/>
        </w:rPr>
      </w:pPr>
    </w:p>
    <w:p w:rsidR="00E64731" w:rsidRDefault="00E64731" w:rsidP="00643E2C">
      <w:pPr>
        <w:jc w:val="both"/>
        <w:rPr>
          <w:rFonts w:ascii="Arial" w:hAnsi="Arial" w:cs="Arial"/>
        </w:rPr>
      </w:pPr>
    </w:p>
    <w:p w:rsidR="00E64731" w:rsidRDefault="00E64731" w:rsidP="00643E2C">
      <w:pPr>
        <w:jc w:val="both"/>
        <w:rPr>
          <w:rFonts w:ascii="Arial" w:hAnsi="Arial" w:cs="Arial"/>
        </w:rPr>
      </w:pPr>
    </w:p>
    <w:p w:rsidR="00E64731" w:rsidRDefault="00E64731" w:rsidP="00643E2C">
      <w:pPr>
        <w:jc w:val="both"/>
        <w:rPr>
          <w:rFonts w:ascii="Arial" w:hAnsi="Arial" w:cs="Arial"/>
        </w:rPr>
      </w:pPr>
    </w:p>
    <w:p w:rsidR="00E64731" w:rsidRDefault="00E64731" w:rsidP="00643E2C">
      <w:pPr>
        <w:jc w:val="both"/>
        <w:rPr>
          <w:rFonts w:ascii="Arial" w:hAnsi="Arial" w:cs="Arial"/>
        </w:rPr>
      </w:pPr>
    </w:p>
    <w:p w:rsidR="00E64731" w:rsidRPr="00586C89" w:rsidRDefault="00586C89" w:rsidP="00643E2C">
      <w:pPr>
        <w:jc w:val="both"/>
        <w:rPr>
          <w:rFonts w:ascii="Arial" w:hAnsi="Arial" w:cs="Arial"/>
          <w:b/>
          <w:color w:val="C00000"/>
        </w:rPr>
      </w:pPr>
      <w:r w:rsidRPr="00586C89">
        <w:rPr>
          <w:rFonts w:ascii="Arial" w:hAnsi="Arial" w:cs="Arial"/>
          <w:b/>
          <w:color w:val="C00000"/>
        </w:rPr>
        <w:lastRenderedPageBreak/>
        <w:t>ACTIVIDAD 11.3</w:t>
      </w:r>
    </w:p>
    <w:p w:rsidR="00586C89" w:rsidRPr="00643E2C" w:rsidRDefault="00586C89" w:rsidP="00643E2C">
      <w:pPr>
        <w:jc w:val="both"/>
        <w:rPr>
          <w:rFonts w:ascii="Arial" w:hAnsi="Arial" w:cs="Arial"/>
        </w:rPr>
      </w:pPr>
      <w:r>
        <w:rPr>
          <w:rFonts w:ascii="Arial" w:hAnsi="Arial" w:cs="Arial"/>
        </w:rPr>
        <w:t xml:space="preserve">Relaciona cada concepto con su definición (anotando el número que le corresponda a la letra, dentro del paréntesis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856"/>
        <w:gridCol w:w="1971"/>
        <w:gridCol w:w="7129"/>
      </w:tblGrid>
      <w:tr w:rsidR="00E64731" w:rsidRPr="00E64731" w:rsidTr="00586C89">
        <w:trPr>
          <w:trHeight w:val="390"/>
        </w:trPr>
        <w:tc>
          <w:tcPr>
            <w:tcW w:w="856"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color w:val="FF0000"/>
                <w:sz w:val="24"/>
                <w:szCs w:val="24"/>
                <w:lang w:eastAsia="es-MX"/>
              </w:rPr>
            </w:pPr>
            <w:r>
              <w:rPr>
                <w:rFonts w:ascii="Times New Roman" w:eastAsia="Times New Roman" w:hAnsi="Times New Roman" w:cs="Times New Roman"/>
                <w:color w:val="FF0000"/>
                <w:sz w:val="24"/>
                <w:szCs w:val="24"/>
                <w:lang w:eastAsia="es-MX"/>
              </w:rPr>
              <w:t> A-(     )</w:t>
            </w:r>
          </w:p>
        </w:tc>
        <w:tc>
          <w:tcPr>
            <w:tcW w:w="1971"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A)</w:t>
            </w:r>
            <w:r w:rsidRPr="00E64731">
              <w:rPr>
                <w:rFonts w:ascii="Times New Roman" w:eastAsia="Times New Roman" w:hAnsi="Times New Roman" w:cs="Times New Roman"/>
                <w:b/>
                <w:bCs/>
                <w:sz w:val="24"/>
                <w:szCs w:val="24"/>
                <w:lang w:eastAsia="es-MX"/>
              </w:rPr>
              <w:t xml:space="preserve"> Bipartición</w:t>
            </w:r>
          </w:p>
        </w:tc>
        <w:tc>
          <w:tcPr>
            <w:tcW w:w="7129"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2)</w:t>
            </w:r>
            <w:r w:rsidRPr="00E64731">
              <w:rPr>
                <w:rFonts w:ascii="Times New Roman" w:eastAsia="Times New Roman" w:hAnsi="Times New Roman" w:cs="Times New Roman"/>
                <w:b/>
                <w:bCs/>
                <w:sz w:val="24"/>
                <w:szCs w:val="24"/>
                <w:lang w:eastAsia="es-MX"/>
              </w:rPr>
              <w:t xml:space="preserve"> División de la célula madre en las células hijas iguales.</w:t>
            </w:r>
          </w:p>
        </w:tc>
      </w:tr>
      <w:tr w:rsidR="00E64731" w:rsidRPr="00E64731" w:rsidTr="00586C89">
        <w:trPr>
          <w:trHeight w:val="390"/>
        </w:trPr>
        <w:tc>
          <w:tcPr>
            <w:tcW w:w="856"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color w:val="FF0000"/>
                <w:sz w:val="24"/>
                <w:szCs w:val="24"/>
                <w:lang w:eastAsia="es-MX"/>
              </w:rPr>
            </w:pPr>
            <w:r>
              <w:rPr>
                <w:rFonts w:ascii="Times New Roman" w:eastAsia="Times New Roman" w:hAnsi="Times New Roman" w:cs="Times New Roman"/>
                <w:color w:val="FF0000"/>
                <w:sz w:val="24"/>
                <w:szCs w:val="24"/>
                <w:lang w:eastAsia="es-MX"/>
              </w:rPr>
              <w:t> B-</w:t>
            </w:r>
            <w:r w:rsidR="00586C89">
              <w:rPr>
                <w:rFonts w:ascii="Times New Roman" w:eastAsia="Times New Roman" w:hAnsi="Times New Roman" w:cs="Times New Roman"/>
                <w:color w:val="FF0000"/>
                <w:sz w:val="24"/>
                <w:szCs w:val="24"/>
                <w:lang w:eastAsia="es-MX"/>
              </w:rPr>
              <w:t>(     )</w:t>
            </w:r>
          </w:p>
        </w:tc>
        <w:tc>
          <w:tcPr>
            <w:tcW w:w="1971"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B)</w:t>
            </w:r>
            <w:r w:rsidRPr="00E64731">
              <w:rPr>
                <w:rFonts w:ascii="Times New Roman" w:eastAsia="Times New Roman" w:hAnsi="Times New Roman" w:cs="Times New Roman"/>
                <w:b/>
                <w:bCs/>
                <w:sz w:val="24"/>
                <w:szCs w:val="24"/>
                <w:lang w:eastAsia="es-MX"/>
              </w:rPr>
              <w:t xml:space="preserve"> Gemación</w:t>
            </w:r>
          </w:p>
        </w:tc>
        <w:tc>
          <w:tcPr>
            <w:tcW w:w="7129"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3)</w:t>
            </w:r>
            <w:r w:rsidRPr="00E64731">
              <w:rPr>
                <w:rFonts w:ascii="Times New Roman" w:eastAsia="Times New Roman" w:hAnsi="Times New Roman" w:cs="Times New Roman"/>
                <w:b/>
                <w:bCs/>
                <w:sz w:val="24"/>
                <w:szCs w:val="24"/>
                <w:lang w:eastAsia="es-MX"/>
              </w:rPr>
              <w:t xml:space="preserve"> Formación de una </w:t>
            </w:r>
            <w:proofErr w:type="spellStart"/>
            <w:r w:rsidRPr="00E64731">
              <w:rPr>
                <w:rFonts w:ascii="Times New Roman" w:eastAsia="Times New Roman" w:hAnsi="Times New Roman" w:cs="Times New Roman"/>
                <w:b/>
                <w:bCs/>
                <w:sz w:val="24"/>
                <w:szCs w:val="24"/>
                <w:lang w:eastAsia="es-MX"/>
              </w:rPr>
              <w:t>protuberencia</w:t>
            </w:r>
            <w:proofErr w:type="spellEnd"/>
            <w:r w:rsidRPr="00E64731">
              <w:rPr>
                <w:rFonts w:ascii="Times New Roman" w:eastAsia="Times New Roman" w:hAnsi="Times New Roman" w:cs="Times New Roman"/>
                <w:b/>
                <w:bCs/>
                <w:sz w:val="24"/>
                <w:szCs w:val="24"/>
                <w:lang w:eastAsia="es-MX"/>
              </w:rPr>
              <w:t xml:space="preserve"> pequeña que crece y forma un nuevo organismo.</w:t>
            </w:r>
          </w:p>
        </w:tc>
      </w:tr>
      <w:tr w:rsidR="00E64731" w:rsidRPr="00E64731" w:rsidTr="00586C89">
        <w:trPr>
          <w:trHeight w:val="390"/>
        </w:trPr>
        <w:tc>
          <w:tcPr>
            <w:tcW w:w="856"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color w:val="FF0000"/>
                <w:sz w:val="24"/>
                <w:szCs w:val="24"/>
                <w:lang w:eastAsia="es-MX"/>
              </w:rPr>
            </w:pPr>
            <w:r>
              <w:rPr>
                <w:rFonts w:ascii="Times New Roman" w:eastAsia="Times New Roman" w:hAnsi="Times New Roman" w:cs="Times New Roman"/>
                <w:color w:val="FF0000"/>
                <w:sz w:val="24"/>
                <w:szCs w:val="24"/>
                <w:lang w:eastAsia="es-MX"/>
              </w:rPr>
              <w:t> C-</w:t>
            </w:r>
            <w:r w:rsidR="00586C89">
              <w:rPr>
                <w:rFonts w:ascii="Times New Roman" w:eastAsia="Times New Roman" w:hAnsi="Times New Roman" w:cs="Times New Roman"/>
                <w:color w:val="FF0000"/>
                <w:sz w:val="24"/>
                <w:szCs w:val="24"/>
                <w:lang w:eastAsia="es-MX"/>
              </w:rPr>
              <w:t>(     )</w:t>
            </w:r>
          </w:p>
        </w:tc>
        <w:tc>
          <w:tcPr>
            <w:tcW w:w="1971"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C)</w:t>
            </w:r>
            <w:r w:rsidRPr="00E64731">
              <w:rPr>
                <w:rFonts w:ascii="Times New Roman" w:eastAsia="Times New Roman" w:hAnsi="Times New Roman" w:cs="Times New Roman"/>
                <w:b/>
                <w:bCs/>
                <w:sz w:val="24"/>
                <w:szCs w:val="24"/>
                <w:lang w:eastAsia="es-MX"/>
              </w:rPr>
              <w:t xml:space="preserve"> Esporulación</w:t>
            </w:r>
          </w:p>
        </w:tc>
        <w:tc>
          <w:tcPr>
            <w:tcW w:w="7129"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1)</w:t>
            </w:r>
            <w:r w:rsidRPr="00E64731">
              <w:rPr>
                <w:rFonts w:ascii="Times New Roman" w:eastAsia="Times New Roman" w:hAnsi="Times New Roman" w:cs="Times New Roman"/>
                <w:b/>
                <w:bCs/>
                <w:sz w:val="24"/>
                <w:szCs w:val="24"/>
                <w:lang w:eastAsia="es-MX"/>
              </w:rPr>
              <w:t xml:space="preserve"> Formación de células con capas protectoras resistentes.</w:t>
            </w:r>
          </w:p>
        </w:tc>
      </w:tr>
      <w:tr w:rsidR="00E64731" w:rsidRPr="00E64731" w:rsidTr="00586C89">
        <w:trPr>
          <w:trHeight w:val="390"/>
        </w:trPr>
        <w:tc>
          <w:tcPr>
            <w:tcW w:w="856"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color w:val="FF0000"/>
                <w:sz w:val="24"/>
                <w:szCs w:val="24"/>
                <w:lang w:eastAsia="es-MX"/>
              </w:rPr>
            </w:pPr>
            <w:r>
              <w:rPr>
                <w:rFonts w:ascii="Times New Roman" w:eastAsia="Times New Roman" w:hAnsi="Times New Roman" w:cs="Times New Roman"/>
                <w:color w:val="FF0000"/>
                <w:sz w:val="24"/>
                <w:szCs w:val="24"/>
                <w:lang w:eastAsia="es-MX"/>
              </w:rPr>
              <w:t> D-</w:t>
            </w:r>
            <w:r w:rsidR="00586C89">
              <w:rPr>
                <w:rFonts w:ascii="Times New Roman" w:eastAsia="Times New Roman" w:hAnsi="Times New Roman" w:cs="Times New Roman"/>
                <w:color w:val="FF0000"/>
                <w:sz w:val="24"/>
                <w:szCs w:val="24"/>
                <w:lang w:eastAsia="es-MX"/>
              </w:rPr>
              <w:t>(     )</w:t>
            </w:r>
          </w:p>
        </w:tc>
        <w:tc>
          <w:tcPr>
            <w:tcW w:w="1971"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D)</w:t>
            </w:r>
            <w:r w:rsidRPr="00E64731">
              <w:rPr>
                <w:rFonts w:ascii="Times New Roman" w:eastAsia="Times New Roman" w:hAnsi="Times New Roman" w:cs="Times New Roman"/>
                <w:b/>
                <w:bCs/>
                <w:sz w:val="24"/>
                <w:szCs w:val="24"/>
                <w:lang w:eastAsia="es-MX"/>
              </w:rPr>
              <w:t xml:space="preserve"> </w:t>
            </w:r>
            <w:proofErr w:type="spellStart"/>
            <w:r w:rsidRPr="00E64731">
              <w:rPr>
                <w:rFonts w:ascii="Times New Roman" w:eastAsia="Times New Roman" w:hAnsi="Times New Roman" w:cs="Times New Roman"/>
                <w:b/>
                <w:bCs/>
                <w:sz w:val="24"/>
                <w:szCs w:val="24"/>
                <w:lang w:eastAsia="es-MX"/>
              </w:rPr>
              <w:t>Pluripartición</w:t>
            </w:r>
            <w:proofErr w:type="spellEnd"/>
          </w:p>
        </w:tc>
        <w:tc>
          <w:tcPr>
            <w:tcW w:w="7129"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4)</w:t>
            </w:r>
            <w:r w:rsidRPr="00E64731">
              <w:rPr>
                <w:rFonts w:ascii="Times New Roman" w:eastAsia="Times New Roman" w:hAnsi="Times New Roman" w:cs="Times New Roman"/>
                <w:b/>
                <w:bCs/>
                <w:sz w:val="24"/>
                <w:szCs w:val="24"/>
                <w:lang w:eastAsia="es-MX"/>
              </w:rPr>
              <w:t xml:space="preserve"> División múltiple del núcleo seguido de parte del citoplasma.</w:t>
            </w:r>
          </w:p>
        </w:tc>
      </w:tr>
      <w:tr w:rsidR="00E64731" w:rsidRPr="00E64731" w:rsidTr="00586C89">
        <w:trPr>
          <w:trHeight w:val="390"/>
        </w:trPr>
        <w:tc>
          <w:tcPr>
            <w:tcW w:w="856"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color w:val="FF0000"/>
                <w:sz w:val="24"/>
                <w:szCs w:val="24"/>
                <w:lang w:eastAsia="es-MX"/>
              </w:rPr>
            </w:pPr>
            <w:r>
              <w:rPr>
                <w:rFonts w:ascii="Times New Roman" w:eastAsia="Times New Roman" w:hAnsi="Times New Roman" w:cs="Times New Roman"/>
                <w:color w:val="FF0000"/>
                <w:sz w:val="24"/>
                <w:szCs w:val="24"/>
                <w:lang w:eastAsia="es-MX"/>
              </w:rPr>
              <w:t> E-</w:t>
            </w:r>
            <w:r w:rsidR="00586C89">
              <w:rPr>
                <w:rFonts w:ascii="Times New Roman" w:eastAsia="Times New Roman" w:hAnsi="Times New Roman" w:cs="Times New Roman"/>
                <w:color w:val="FF0000"/>
                <w:sz w:val="24"/>
                <w:szCs w:val="24"/>
                <w:lang w:eastAsia="es-MX"/>
              </w:rPr>
              <w:t>(     )</w:t>
            </w:r>
          </w:p>
        </w:tc>
        <w:tc>
          <w:tcPr>
            <w:tcW w:w="1971"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E)</w:t>
            </w:r>
            <w:r w:rsidRPr="00E64731">
              <w:rPr>
                <w:rFonts w:ascii="Times New Roman" w:eastAsia="Times New Roman" w:hAnsi="Times New Roman" w:cs="Times New Roman"/>
                <w:b/>
                <w:bCs/>
                <w:sz w:val="24"/>
                <w:szCs w:val="24"/>
                <w:lang w:eastAsia="es-MX"/>
              </w:rPr>
              <w:t xml:space="preserve"> Escisión</w:t>
            </w:r>
          </w:p>
        </w:tc>
        <w:tc>
          <w:tcPr>
            <w:tcW w:w="7129"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color w:val="FF0000"/>
                <w:sz w:val="24"/>
                <w:szCs w:val="24"/>
                <w:lang w:eastAsia="es-MX"/>
              </w:rPr>
              <w:t> 5)</w:t>
            </w:r>
            <w:r w:rsidRPr="00E64731">
              <w:rPr>
                <w:rFonts w:ascii="Times New Roman" w:eastAsia="Times New Roman" w:hAnsi="Times New Roman" w:cs="Times New Roman"/>
                <w:b/>
                <w:bCs/>
                <w:sz w:val="24"/>
                <w:szCs w:val="24"/>
                <w:lang w:eastAsia="es-MX"/>
              </w:rPr>
              <w:t xml:space="preserve"> División transversal o longitudinal de un organismo progenitor</w:t>
            </w:r>
          </w:p>
        </w:tc>
      </w:tr>
      <w:tr w:rsidR="00E64731" w:rsidRPr="00E64731" w:rsidTr="00586C89">
        <w:trPr>
          <w:trHeight w:val="390"/>
        </w:trPr>
        <w:tc>
          <w:tcPr>
            <w:tcW w:w="856"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color w:val="FF0000"/>
                <w:sz w:val="24"/>
                <w:szCs w:val="24"/>
                <w:lang w:eastAsia="es-MX"/>
              </w:rPr>
            </w:pPr>
            <w:r>
              <w:rPr>
                <w:rFonts w:ascii="Times New Roman" w:eastAsia="Times New Roman" w:hAnsi="Times New Roman" w:cs="Times New Roman"/>
                <w:color w:val="FF0000"/>
                <w:sz w:val="24"/>
                <w:szCs w:val="24"/>
                <w:lang w:eastAsia="es-MX"/>
              </w:rPr>
              <w:t> F-</w:t>
            </w:r>
            <w:r w:rsidR="00586C89">
              <w:rPr>
                <w:rFonts w:ascii="Times New Roman" w:eastAsia="Times New Roman" w:hAnsi="Times New Roman" w:cs="Times New Roman"/>
                <w:color w:val="FF0000"/>
                <w:sz w:val="24"/>
                <w:szCs w:val="24"/>
                <w:lang w:eastAsia="es-MX"/>
              </w:rPr>
              <w:t>(     )</w:t>
            </w:r>
          </w:p>
        </w:tc>
        <w:tc>
          <w:tcPr>
            <w:tcW w:w="1971"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F)</w:t>
            </w:r>
            <w:r w:rsidRPr="00E64731">
              <w:rPr>
                <w:rFonts w:ascii="Times New Roman" w:eastAsia="Times New Roman" w:hAnsi="Times New Roman" w:cs="Times New Roman"/>
                <w:b/>
                <w:bCs/>
                <w:sz w:val="24"/>
                <w:szCs w:val="24"/>
                <w:lang w:eastAsia="es-MX"/>
              </w:rPr>
              <w:t xml:space="preserve"> Fragmentación</w:t>
            </w:r>
          </w:p>
        </w:tc>
        <w:tc>
          <w:tcPr>
            <w:tcW w:w="7129"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7)</w:t>
            </w:r>
            <w:r w:rsidRPr="00E64731">
              <w:rPr>
                <w:rFonts w:ascii="Times New Roman" w:eastAsia="Times New Roman" w:hAnsi="Times New Roman" w:cs="Times New Roman"/>
                <w:b/>
                <w:bCs/>
                <w:sz w:val="24"/>
                <w:szCs w:val="24"/>
                <w:lang w:eastAsia="es-MX"/>
              </w:rPr>
              <w:t xml:space="preserve"> Reproducción de parte de una planta</w:t>
            </w:r>
          </w:p>
        </w:tc>
      </w:tr>
      <w:tr w:rsidR="00E64731" w:rsidRPr="00E64731" w:rsidTr="00586C89">
        <w:trPr>
          <w:trHeight w:val="390"/>
        </w:trPr>
        <w:tc>
          <w:tcPr>
            <w:tcW w:w="856"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color w:val="FF0000"/>
                <w:sz w:val="24"/>
                <w:szCs w:val="24"/>
                <w:lang w:eastAsia="es-MX"/>
              </w:rPr>
            </w:pPr>
            <w:r w:rsidRPr="00E64731">
              <w:rPr>
                <w:rFonts w:ascii="Times New Roman" w:eastAsia="Times New Roman" w:hAnsi="Times New Roman" w:cs="Times New Roman"/>
                <w:color w:val="FF0000"/>
                <w:sz w:val="24"/>
                <w:szCs w:val="24"/>
                <w:lang w:eastAsia="es-MX"/>
              </w:rPr>
              <w:t> G-</w:t>
            </w:r>
            <w:r w:rsidR="00586C89">
              <w:rPr>
                <w:rFonts w:ascii="Times New Roman" w:eastAsia="Times New Roman" w:hAnsi="Times New Roman" w:cs="Times New Roman"/>
                <w:color w:val="FF0000"/>
                <w:sz w:val="24"/>
                <w:szCs w:val="24"/>
                <w:lang w:eastAsia="es-MX"/>
              </w:rPr>
              <w:t>(     )</w:t>
            </w:r>
          </w:p>
        </w:tc>
        <w:tc>
          <w:tcPr>
            <w:tcW w:w="1971"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G)</w:t>
            </w:r>
            <w:r w:rsidRPr="00E64731">
              <w:rPr>
                <w:rFonts w:ascii="Times New Roman" w:eastAsia="Times New Roman" w:hAnsi="Times New Roman" w:cs="Times New Roman"/>
                <w:b/>
                <w:bCs/>
                <w:sz w:val="24"/>
                <w:szCs w:val="24"/>
                <w:lang w:eastAsia="es-MX"/>
              </w:rPr>
              <w:t xml:space="preserve"> Partenogénesis</w:t>
            </w:r>
          </w:p>
        </w:tc>
        <w:tc>
          <w:tcPr>
            <w:tcW w:w="7129" w:type="dxa"/>
            <w:tcBorders>
              <w:top w:val="outset" w:sz="6" w:space="0" w:color="auto"/>
              <w:left w:val="outset" w:sz="6" w:space="0" w:color="auto"/>
              <w:bottom w:val="outset" w:sz="6" w:space="0" w:color="auto"/>
              <w:right w:val="outset" w:sz="6" w:space="0" w:color="auto"/>
            </w:tcBorders>
            <w:vAlign w:val="center"/>
            <w:hideMark/>
          </w:tcPr>
          <w:p w:rsidR="00E64731" w:rsidRPr="00E64731" w:rsidRDefault="00E64731" w:rsidP="00E64731">
            <w:pPr>
              <w:spacing w:after="0" w:line="240" w:lineRule="auto"/>
              <w:rPr>
                <w:rFonts w:ascii="Times New Roman" w:eastAsia="Times New Roman" w:hAnsi="Times New Roman" w:cs="Times New Roman"/>
                <w:sz w:val="24"/>
                <w:szCs w:val="24"/>
                <w:lang w:eastAsia="es-MX"/>
              </w:rPr>
            </w:pPr>
            <w:r w:rsidRPr="00E64731">
              <w:rPr>
                <w:rFonts w:ascii="Times New Roman" w:eastAsia="Times New Roman" w:hAnsi="Times New Roman" w:cs="Times New Roman"/>
                <w:b/>
                <w:bCs/>
                <w:sz w:val="24"/>
                <w:szCs w:val="24"/>
                <w:lang w:eastAsia="es-MX"/>
              </w:rPr>
              <w:t> </w:t>
            </w:r>
            <w:r w:rsidRPr="00E64731">
              <w:rPr>
                <w:rFonts w:ascii="Times New Roman" w:eastAsia="Times New Roman" w:hAnsi="Times New Roman" w:cs="Times New Roman"/>
                <w:b/>
                <w:bCs/>
                <w:color w:val="FF0000"/>
                <w:sz w:val="24"/>
                <w:szCs w:val="24"/>
                <w:lang w:eastAsia="es-MX"/>
              </w:rPr>
              <w:t>6)</w:t>
            </w:r>
            <w:r w:rsidRPr="00E64731">
              <w:rPr>
                <w:rFonts w:ascii="Times New Roman" w:eastAsia="Times New Roman" w:hAnsi="Times New Roman" w:cs="Times New Roman"/>
                <w:b/>
                <w:bCs/>
                <w:sz w:val="24"/>
                <w:szCs w:val="24"/>
                <w:lang w:eastAsia="es-MX"/>
              </w:rPr>
              <w:t xml:space="preserve"> Origen de individuos a partir de óvulos no fecundados</w:t>
            </w:r>
          </w:p>
        </w:tc>
      </w:tr>
    </w:tbl>
    <w:p w:rsidR="00643E2C" w:rsidRDefault="00643E2C" w:rsidP="000236C3">
      <w:pPr>
        <w:jc w:val="both"/>
      </w:pPr>
    </w:p>
    <w:p w:rsidR="000811DA" w:rsidRDefault="000811DA" w:rsidP="000236C3">
      <w:pPr>
        <w:jc w:val="both"/>
        <w:rPr>
          <w:rFonts w:ascii="Arial" w:hAnsi="Arial" w:cs="Arial"/>
          <w:b/>
          <w:color w:val="C00000"/>
          <w:sz w:val="24"/>
          <w:szCs w:val="24"/>
        </w:rPr>
      </w:pPr>
    </w:p>
    <w:p w:rsidR="000811DA" w:rsidRPr="000811DA" w:rsidRDefault="000811DA" w:rsidP="000236C3">
      <w:pPr>
        <w:jc w:val="both"/>
        <w:rPr>
          <w:rFonts w:ascii="Arial" w:hAnsi="Arial" w:cs="Arial"/>
          <w:b/>
          <w:color w:val="C00000"/>
          <w:sz w:val="24"/>
          <w:szCs w:val="24"/>
        </w:rPr>
      </w:pPr>
      <w:r w:rsidRPr="000811DA">
        <w:rPr>
          <w:rFonts w:ascii="Arial" w:hAnsi="Arial" w:cs="Arial"/>
          <w:b/>
          <w:color w:val="C00000"/>
          <w:sz w:val="24"/>
          <w:szCs w:val="24"/>
        </w:rPr>
        <w:t>ACTIVIDAD 11.4</w:t>
      </w:r>
    </w:p>
    <w:p w:rsidR="000811DA" w:rsidRPr="000811DA" w:rsidRDefault="000811DA" w:rsidP="000236C3">
      <w:pPr>
        <w:jc w:val="both"/>
        <w:rPr>
          <w:rFonts w:ascii="Arial" w:hAnsi="Arial" w:cs="Arial"/>
        </w:rPr>
      </w:pPr>
      <w:r w:rsidRPr="000811DA">
        <w:rPr>
          <w:rFonts w:ascii="Arial" w:hAnsi="Arial" w:cs="Arial"/>
        </w:rPr>
        <w:t>Pon una "X" donde corresponda</w:t>
      </w:r>
    </w:p>
    <w:p w:rsidR="00586C89" w:rsidRDefault="00586C89" w:rsidP="000236C3">
      <w:pPr>
        <w:jc w:val="both"/>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5220"/>
        <w:gridCol w:w="1237"/>
        <w:gridCol w:w="1395"/>
      </w:tblGrid>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sz w:val="24"/>
                <w:szCs w:val="24"/>
                <w:lang w:eastAsia="es-MX"/>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sz w:val="24"/>
                <w:szCs w:val="24"/>
                <w:lang w:eastAsia="es-MX"/>
              </w:rPr>
              <w:t> </w:t>
            </w:r>
            <w:r w:rsidRPr="000811DA">
              <w:rPr>
                <w:rFonts w:ascii="Times New Roman" w:eastAsia="Times New Roman" w:hAnsi="Times New Roman" w:cs="Times New Roman"/>
                <w:b/>
                <w:bCs/>
                <w:color w:val="FF0000"/>
                <w:sz w:val="24"/>
                <w:szCs w:val="24"/>
                <w:lang w:eastAsia="es-MX"/>
              </w:rPr>
              <w:t>ASEXUAL</w:t>
            </w:r>
          </w:p>
        </w:tc>
        <w:tc>
          <w:tcPr>
            <w:tcW w:w="1395"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sz w:val="24"/>
                <w:szCs w:val="24"/>
                <w:lang w:eastAsia="es-MX"/>
              </w:rPr>
              <w:t> </w:t>
            </w:r>
            <w:r w:rsidRPr="000811DA">
              <w:rPr>
                <w:rFonts w:ascii="Times New Roman" w:eastAsia="Times New Roman" w:hAnsi="Times New Roman" w:cs="Times New Roman"/>
                <w:b/>
                <w:bCs/>
                <w:color w:val="FF0000"/>
                <w:sz w:val="24"/>
                <w:szCs w:val="24"/>
                <w:lang w:eastAsia="es-MX"/>
              </w:rPr>
              <w:t>SEXUAL</w:t>
            </w: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sz w:val="24"/>
                <w:szCs w:val="24"/>
                <w:lang w:eastAsia="es-MX"/>
              </w:rPr>
              <w:t> </w:t>
            </w:r>
            <w:r w:rsidRPr="000811DA">
              <w:rPr>
                <w:rFonts w:ascii="Times New Roman" w:eastAsia="Times New Roman" w:hAnsi="Times New Roman" w:cs="Times New Roman"/>
                <w:b/>
                <w:bCs/>
                <w:sz w:val="24"/>
                <w:szCs w:val="24"/>
                <w:lang w:eastAsia="es-MX"/>
              </w:rPr>
              <w:t>Es un proceso sencillo</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Intervienen células especializadas</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Descendientes idénticos</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Es un proceso complejo</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Requiere fecundación</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Descendientes diferentes</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Reproducción rápida</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Realizada por un solo progenitor</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Origina numerosos descendientes</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r>
      <w:tr w:rsidR="000811DA" w:rsidRPr="000811DA" w:rsidTr="000811DA">
        <w:trPr>
          <w:trHeight w:val="345"/>
        </w:trPr>
        <w:tc>
          <w:tcPr>
            <w:tcW w:w="5220" w:type="dxa"/>
            <w:tcBorders>
              <w:top w:val="outset" w:sz="6" w:space="0" w:color="auto"/>
              <w:left w:val="outset" w:sz="6" w:space="0" w:color="auto"/>
              <w:bottom w:val="outset" w:sz="6" w:space="0" w:color="auto"/>
              <w:right w:val="outset" w:sz="6" w:space="0" w:color="auto"/>
            </w:tcBorders>
            <w:vAlign w:val="center"/>
            <w:hideMark/>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r w:rsidRPr="000811DA">
              <w:rPr>
                <w:rFonts w:ascii="Times New Roman" w:eastAsia="Times New Roman" w:hAnsi="Times New Roman" w:cs="Times New Roman"/>
                <w:b/>
                <w:bCs/>
                <w:sz w:val="24"/>
                <w:szCs w:val="24"/>
                <w:lang w:eastAsia="es-MX"/>
              </w:rPr>
              <w:t> Permite la adaptabilidad al entorno de los organismos</w:t>
            </w:r>
          </w:p>
        </w:tc>
        <w:tc>
          <w:tcPr>
            <w:tcW w:w="10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rPr>
                <w:rFonts w:ascii="Times New Roman" w:eastAsia="Times New Roman" w:hAnsi="Times New Roman" w:cs="Times New Roman"/>
                <w:sz w:val="24"/>
                <w:szCs w:val="24"/>
                <w:lang w:eastAsia="es-MX"/>
              </w:rPr>
            </w:pPr>
          </w:p>
        </w:tc>
        <w:tc>
          <w:tcPr>
            <w:tcW w:w="1395" w:type="dxa"/>
            <w:tcBorders>
              <w:top w:val="outset" w:sz="6" w:space="0" w:color="auto"/>
              <w:left w:val="outset" w:sz="6" w:space="0" w:color="auto"/>
              <w:bottom w:val="outset" w:sz="6" w:space="0" w:color="auto"/>
              <w:right w:val="outset" w:sz="6" w:space="0" w:color="auto"/>
            </w:tcBorders>
            <w:vAlign w:val="center"/>
          </w:tcPr>
          <w:p w:rsidR="000811DA" w:rsidRPr="000811DA" w:rsidRDefault="000811DA" w:rsidP="000811DA">
            <w:pPr>
              <w:spacing w:after="0" w:line="240" w:lineRule="auto"/>
              <w:jc w:val="center"/>
              <w:rPr>
                <w:rFonts w:ascii="Times New Roman" w:eastAsia="Times New Roman" w:hAnsi="Times New Roman" w:cs="Times New Roman"/>
                <w:sz w:val="24"/>
                <w:szCs w:val="24"/>
                <w:lang w:eastAsia="es-MX"/>
              </w:rPr>
            </w:pPr>
          </w:p>
        </w:tc>
      </w:tr>
    </w:tbl>
    <w:p w:rsidR="00586C89" w:rsidRDefault="00586C89" w:rsidP="000236C3">
      <w:pPr>
        <w:jc w:val="both"/>
      </w:pPr>
    </w:p>
    <w:sectPr w:rsidR="00586C89" w:rsidSect="00D02C7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2B5"/>
    <w:multiLevelType w:val="multilevel"/>
    <w:tmpl w:val="0D4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A38D0"/>
    <w:multiLevelType w:val="hybridMultilevel"/>
    <w:tmpl w:val="9CE236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1266E5"/>
    <w:multiLevelType w:val="hybridMultilevel"/>
    <w:tmpl w:val="5CB024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9B151E"/>
    <w:multiLevelType w:val="hybridMultilevel"/>
    <w:tmpl w:val="C7C432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5677B07"/>
    <w:multiLevelType w:val="hybridMultilevel"/>
    <w:tmpl w:val="F1E4441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67A72D36"/>
    <w:multiLevelType w:val="hybridMultilevel"/>
    <w:tmpl w:val="F1E4441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73107B78"/>
    <w:multiLevelType w:val="hybridMultilevel"/>
    <w:tmpl w:val="121AE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74"/>
    <w:rsid w:val="000236C3"/>
    <w:rsid w:val="000811DA"/>
    <w:rsid w:val="004753EA"/>
    <w:rsid w:val="00586C89"/>
    <w:rsid w:val="00643E2C"/>
    <w:rsid w:val="00665D14"/>
    <w:rsid w:val="006E4D10"/>
    <w:rsid w:val="00703C20"/>
    <w:rsid w:val="007947FB"/>
    <w:rsid w:val="00B316B8"/>
    <w:rsid w:val="00B73910"/>
    <w:rsid w:val="00C766DE"/>
    <w:rsid w:val="00D02C74"/>
    <w:rsid w:val="00D11074"/>
    <w:rsid w:val="00D811B7"/>
    <w:rsid w:val="00E55991"/>
    <w:rsid w:val="00E64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A6BB3-932E-42B0-982B-D1F32C45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DE"/>
  </w:style>
  <w:style w:type="paragraph" w:styleId="Ttulo2">
    <w:name w:val="heading 2"/>
    <w:basedOn w:val="Normal"/>
    <w:link w:val="Ttulo2Car"/>
    <w:uiPriority w:val="9"/>
    <w:qFormat/>
    <w:rsid w:val="00643E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43E2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2C74"/>
    <w:pPr>
      <w:ind w:left="720"/>
      <w:contextualSpacing/>
    </w:pPr>
  </w:style>
  <w:style w:type="character" w:customStyle="1" w:styleId="Ttulo2Car">
    <w:name w:val="Título 2 Car"/>
    <w:basedOn w:val="Fuentedeprrafopredeter"/>
    <w:link w:val="Ttulo2"/>
    <w:uiPriority w:val="9"/>
    <w:rsid w:val="00643E2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43E2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47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4271">
      <w:bodyDiv w:val="1"/>
      <w:marLeft w:val="0"/>
      <w:marRight w:val="0"/>
      <w:marTop w:val="0"/>
      <w:marBottom w:val="0"/>
      <w:divBdr>
        <w:top w:val="none" w:sz="0" w:space="0" w:color="auto"/>
        <w:left w:val="none" w:sz="0" w:space="0" w:color="auto"/>
        <w:bottom w:val="none" w:sz="0" w:space="0" w:color="auto"/>
        <w:right w:val="none" w:sz="0" w:space="0" w:color="auto"/>
      </w:divBdr>
      <w:divsChild>
        <w:div w:id="1852640221">
          <w:marLeft w:val="0"/>
          <w:marRight w:val="0"/>
          <w:marTop w:val="0"/>
          <w:marBottom w:val="0"/>
          <w:divBdr>
            <w:top w:val="none" w:sz="0" w:space="0" w:color="auto"/>
            <w:left w:val="none" w:sz="0" w:space="0" w:color="auto"/>
            <w:bottom w:val="none" w:sz="0" w:space="0" w:color="auto"/>
            <w:right w:val="none" w:sz="0" w:space="0" w:color="auto"/>
          </w:divBdr>
        </w:div>
        <w:div w:id="364403924">
          <w:marLeft w:val="0"/>
          <w:marRight w:val="0"/>
          <w:marTop w:val="0"/>
          <w:marBottom w:val="0"/>
          <w:divBdr>
            <w:top w:val="none" w:sz="0" w:space="0" w:color="auto"/>
            <w:left w:val="none" w:sz="0" w:space="0" w:color="auto"/>
            <w:bottom w:val="none" w:sz="0" w:space="0" w:color="auto"/>
            <w:right w:val="none" w:sz="0" w:space="0" w:color="auto"/>
          </w:divBdr>
        </w:div>
        <w:div w:id="1280332998">
          <w:marLeft w:val="0"/>
          <w:marRight w:val="0"/>
          <w:marTop w:val="0"/>
          <w:marBottom w:val="0"/>
          <w:divBdr>
            <w:top w:val="none" w:sz="0" w:space="0" w:color="auto"/>
            <w:left w:val="none" w:sz="0" w:space="0" w:color="auto"/>
            <w:bottom w:val="none" w:sz="0" w:space="0" w:color="auto"/>
            <w:right w:val="none" w:sz="0" w:space="0" w:color="auto"/>
          </w:divBdr>
        </w:div>
        <w:div w:id="1519006816">
          <w:marLeft w:val="0"/>
          <w:marRight w:val="0"/>
          <w:marTop w:val="0"/>
          <w:marBottom w:val="0"/>
          <w:divBdr>
            <w:top w:val="none" w:sz="0" w:space="0" w:color="auto"/>
            <w:left w:val="none" w:sz="0" w:space="0" w:color="auto"/>
            <w:bottom w:val="none" w:sz="0" w:space="0" w:color="auto"/>
            <w:right w:val="none" w:sz="0" w:space="0" w:color="auto"/>
          </w:divBdr>
        </w:div>
        <w:div w:id="1739670334">
          <w:marLeft w:val="0"/>
          <w:marRight w:val="0"/>
          <w:marTop w:val="0"/>
          <w:marBottom w:val="0"/>
          <w:divBdr>
            <w:top w:val="none" w:sz="0" w:space="0" w:color="auto"/>
            <w:left w:val="none" w:sz="0" w:space="0" w:color="auto"/>
            <w:bottom w:val="none" w:sz="0" w:space="0" w:color="auto"/>
            <w:right w:val="none" w:sz="0" w:space="0" w:color="auto"/>
          </w:divBdr>
        </w:div>
        <w:div w:id="1063987803">
          <w:marLeft w:val="0"/>
          <w:marRight w:val="0"/>
          <w:marTop w:val="0"/>
          <w:marBottom w:val="0"/>
          <w:divBdr>
            <w:top w:val="none" w:sz="0" w:space="0" w:color="auto"/>
            <w:left w:val="none" w:sz="0" w:space="0" w:color="auto"/>
            <w:bottom w:val="none" w:sz="0" w:space="0" w:color="auto"/>
            <w:right w:val="none" w:sz="0" w:space="0" w:color="auto"/>
          </w:divBdr>
        </w:div>
        <w:div w:id="1984579235">
          <w:marLeft w:val="0"/>
          <w:marRight w:val="0"/>
          <w:marTop w:val="0"/>
          <w:marBottom w:val="0"/>
          <w:divBdr>
            <w:top w:val="none" w:sz="0" w:space="0" w:color="auto"/>
            <w:left w:val="none" w:sz="0" w:space="0" w:color="auto"/>
            <w:bottom w:val="none" w:sz="0" w:space="0" w:color="auto"/>
            <w:right w:val="none" w:sz="0" w:space="0" w:color="auto"/>
          </w:divBdr>
        </w:div>
      </w:divsChild>
    </w:div>
    <w:div w:id="290864642">
      <w:bodyDiv w:val="1"/>
      <w:marLeft w:val="0"/>
      <w:marRight w:val="0"/>
      <w:marTop w:val="0"/>
      <w:marBottom w:val="0"/>
      <w:divBdr>
        <w:top w:val="none" w:sz="0" w:space="0" w:color="auto"/>
        <w:left w:val="none" w:sz="0" w:space="0" w:color="auto"/>
        <w:bottom w:val="none" w:sz="0" w:space="0" w:color="auto"/>
        <w:right w:val="none" w:sz="0" w:space="0" w:color="auto"/>
      </w:divBdr>
    </w:div>
    <w:div w:id="357658771">
      <w:bodyDiv w:val="1"/>
      <w:marLeft w:val="0"/>
      <w:marRight w:val="0"/>
      <w:marTop w:val="0"/>
      <w:marBottom w:val="0"/>
      <w:divBdr>
        <w:top w:val="none" w:sz="0" w:space="0" w:color="auto"/>
        <w:left w:val="none" w:sz="0" w:space="0" w:color="auto"/>
        <w:bottom w:val="none" w:sz="0" w:space="0" w:color="auto"/>
        <w:right w:val="none" w:sz="0" w:space="0" w:color="auto"/>
      </w:divBdr>
    </w:div>
    <w:div w:id="575241286">
      <w:bodyDiv w:val="1"/>
      <w:marLeft w:val="0"/>
      <w:marRight w:val="0"/>
      <w:marTop w:val="0"/>
      <w:marBottom w:val="0"/>
      <w:divBdr>
        <w:top w:val="none" w:sz="0" w:space="0" w:color="auto"/>
        <w:left w:val="none" w:sz="0" w:space="0" w:color="auto"/>
        <w:bottom w:val="none" w:sz="0" w:space="0" w:color="auto"/>
        <w:right w:val="none" w:sz="0" w:space="0" w:color="auto"/>
      </w:divBdr>
    </w:div>
    <w:div w:id="1106661191">
      <w:bodyDiv w:val="1"/>
      <w:marLeft w:val="0"/>
      <w:marRight w:val="0"/>
      <w:marTop w:val="0"/>
      <w:marBottom w:val="0"/>
      <w:divBdr>
        <w:top w:val="none" w:sz="0" w:space="0" w:color="auto"/>
        <w:left w:val="none" w:sz="0" w:space="0" w:color="auto"/>
        <w:bottom w:val="none" w:sz="0" w:space="0" w:color="auto"/>
        <w:right w:val="none" w:sz="0" w:space="0" w:color="auto"/>
      </w:divBdr>
      <w:divsChild>
        <w:div w:id="1868450452">
          <w:marLeft w:val="0"/>
          <w:marRight w:val="0"/>
          <w:marTop w:val="0"/>
          <w:marBottom w:val="0"/>
          <w:divBdr>
            <w:top w:val="none" w:sz="0" w:space="0" w:color="auto"/>
            <w:left w:val="none" w:sz="0" w:space="0" w:color="auto"/>
            <w:bottom w:val="none" w:sz="0" w:space="0" w:color="auto"/>
            <w:right w:val="none" w:sz="0" w:space="0" w:color="auto"/>
          </w:divBdr>
        </w:div>
        <w:div w:id="641083759">
          <w:marLeft w:val="0"/>
          <w:marRight w:val="0"/>
          <w:marTop w:val="0"/>
          <w:marBottom w:val="0"/>
          <w:divBdr>
            <w:top w:val="none" w:sz="0" w:space="0" w:color="auto"/>
            <w:left w:val="none" w:sz="0" w:space="0" w:color="auto"/>
            <w:bottom w:val="none" w:sz="0" w:space="0" w:color="auto"/>
            <w:right w:val="none" w:sz="0" w:space="0" w:color="auto"/>
          </w:divBdr>
        </w:div>
        <w:div w:id="401215374">
          <w:marLeft w:val="0"/>
          <w:marRight w:val="0"/>
          <w:marTop w:val="0"/>
          <w:marBottom w:val="0"/>
          <w:divBdr>
            <w:top w:val="none" w:sz="0" w:space="0" w:color="auto"/>
            <w:left w:val="none" w:sz="0" w:space="0" w:color="auto"/>
            <w:bottom w:val="none" w:sz="0" w:space="0" w:color="auto"/>
            <w:right w:val="none" w:sz="0" w:space="0" w:color="auto"/>
          </w:divBdr>
        </w:div>
        <w:div w:id="919371363">
          <w:marLeft w:val="0"/>
          <w:marRight w:val="0"/>
          <w:marTop w:val="0"/>
          <w:marBottom w:val="0"/>
          <w:divBdr>
            <w:top w:val="none" w:sz="0" w:space="0" w:color="auto"/>
            <w:left w:val="none" w:sz="0" w:space="0" w:color="auto"/>
            <w:bottom w:val="none" w:sz="0" w:space="0" w:color="auto"/>
            <w:right w:val="none" w:sz="0" w:space="0" w:color="auto"/>
          </w:divBdr>
        </w:div>
        <w:div w:id="114939498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97871">
              <w:blockQuote w:val="1"/>
              <w:marLeft w:val="600"/>
              <w:marRight w:val="0"/>
              <w:marTop w:val="0"/>
              <w:marBottom w:val="0"/>
              <w:divBdr>
                <w:top w:val="none" w:sz="0" w:space="0" w:color="auto"/>
                <w:left w:val="none" w:sz="0" w:space="0" w:color="auto"/>
                <w:bottom w:val="none" w:sz="0" w:space="0" w:color="auto"/>
                <w:right w:val="none" w:sz="0" w:space="0" w:color="auto"/>
              </w:divBdr>
              <w:divsChild>
                <w:div w:id="296761045">
                  <w:blockQuote w:val="1"/>
                  <w:marLeft w:val="600"/>
                  <w:marRight w:val="0"/>
                  <w:marTop w:val="0"/>
                  <w:marBottom w:val="0"/>
                  <w:divBdr>
                    <w:top w:val="none" w:sz="0" w:space="0" w:color="auto"/>
                    <w:left w:val="none" w:sz="0" w:space="0" w:color="auto"/>
                    <w:bottom w:val="none" w:sz="0" w:space="0" w:color="auto"/>
                    <w:right w:val="none" w:sz="0" w:space="0" w:color="auto"/>
                  </w:divBdr>
                  <w:divsChild>
                    <w:div w:id="67195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13280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09958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491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462097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4027298">
                                          <w:marLeft w:val="0"/>
                                          <w:marRight w:val="0"/>
                                          <w:marTop w:val="0"/>
                                          <w:marBottom w:val="0"/>
                                          <w:divBdr>
                                            <w:top w:val="none" w:sz="0" w:space="0" w:color="auto"/>
                                            <w:left w:val="none" w:sz="0" w:space="0" w:color="auto"/>
                                            <w:bottom w:val="none" w:sz="0" w:space="0" w:color="auto"/>
                                            <w:right w:val="none" w:sz="0" w:space="0" w:color="auto"/>
                                          </w:divBdr>
                                          <w:divsChild>
                                            <w:div w:id="1061363767">
                                              <w:blockQuote w:val="1"/>
                                              <w:marLeft w:val="600"/>
                                              <w:marRight w:val="0"/>
                                              <w:marTop w:val="0"/>
                                              <w:marBottom w:val="0"/>
                                              <w:divBdr>
                                                <w:top w:val="none" w:sz="0" w:space="0" w:color="auto"/>
                                                <w:left w:val="none" w:sz="0" w:space="0" w:color="auto"/>
                                                <w:bottom w:val="none" w:sz="0" w:space="0" w:color="auto"/>
                                                <w:right w:val="none" w:sz="0" w:space="0" w:color="auto"/>
                                              </w:divBdr>
                                              <w:divsChild>
                                                <w:div w:id="1271204319">
                                                  <w:marLeft w:val="0"/>
                                                  <w:marRight w:val="0"/>
                                                  <w:marTop w:val="0"/>
                                                  <w:marBottom w:val="0"/>
                                                  <w:divBdr>
                                                    <w:top w:val="none" w:sz="0" w:space="0" w:color="auto"/>
                                                    <w:left w:val="none" w:sz="0" w:space="0" w:color="auto"/>
                                                    <w:bottom w:val="none" w:sz="0" w:space="0" w:color="auto"/>
                                                    <w:right w:val="none" w:sz="0" w:space="0" w:color="auto"/>
                                                  </w:divBdr>
                                                </w:div>
                                                <w:div w:id="1097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565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503400">
              <w:blockQuote w:val="1"/>
              <w:marLeft w:val="600"/>
              <w:marRight w:val="0"/>
              <w:marTop w:val="0"/>
              <w:marBottom w:val="0"/>
              <w:divBdr>
                <w:top w:val="none" w:sz="0" w:space="0" w:color="auto"/>
                <w:left w:val="none" w:sz="0" w:space="0" w:color="auto"/>
                <w:bottom w:val="none" w:sz="0" w:space="0" w:color="auto"/>
                <w:right w:val="none" w:sz="0" w:space="0" w:color="auto"/>
              </w:divBdr>
              <w:divsChild>
                <w:div w:id="658072758">
                  <w:blockQuote w:val="1"/>
                  <w:marLeft w:val="600"/>
                  <w:marRight w:val="0"/>
                  <w:marTop w:val="0"/>
                  <w:marBottom w:val="0"/>
                  <w:divBdr>
                    <w:top w:val="none" w:sz="0" w:space="0" w:color="auto"/>
                    <w:left w:val="none" w:sz="0" w:space="0" w:color="auto"/>
                    <w:bottom w:val="none" w:sz="0" w:space="0" w:color="auto"/>
                    <w:right w:val="none" w:sz="0" w:space="0" w:color="auto"/>
                  </w:divBdr>
                  <w:divsChild>
                    <w:div w:id="713848468">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732182">
                          <w:blockQuote w:val="1"/>
                          <w:marLeft w:val="600"/>
                          <w:marRight w:val="0"/>
                          <w:marTop w:val="0"/>
                          <w:marBottom w:val="0"/>
                          <w:divBdr>
                            <w:top w:val="none" w:sz="0" w:space="0" w:color="auto"/>
                            <w:left w:val="none" w:sz="0" w:space="0" w:color="auto"/>
                            <w:bottom w:val="none" w:sz="0" w:space="0" w:color="auto"/>
                            <w:right w:val="none" w:sz="0" w:space="0" w:color="auto"/>
                          </w:divBdr>
                          <w:divsChild>
                            <w:div w:id="15635154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90090462">
                                  <w:marLeft w:val="0"/>
                                  <w:marRight w:val="0"/>
                                  <w:marTop w:val="0"/>
                                  <w:marBottom w:val="0"/>
                                  <w:divBdr>
                                    <w:top w:val="none" w:sz="0" w:space="0" w:color="auto"/>
                                    <w:left w:val="none" w:sz="0" w:space="0" w:color="auto"/>
                                    <w:bottom w:val="none" w:sz="0" w:space="0" w:color="auto"/>
                                    <w:right w:val="none" w:sz="0" w:space="0" w:color="auto"/>
                                  </w:divBdr>
                                  <w:divsChild>
                                    <w:div w:id="2809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464943">
      <w:bodyDiv w:val="1"/>
      <w:marLeft w:val="0"/>
      <w:marRight w:val="0"/>
      <w:marTop w:val="0"/>
      <w:marBottom w:val="0"/>
      <w:divBdr>
        <w:top w:val="none" w:sz="0" w:space="0" w:color="auto"/>
        <w:left w:val="none" w:sz="0" w:space="0" w:color="auto"/>
        <w:bottom w:val="none" w:sz="0" w:space="0" w:color="auto"/>
        <w:right w:val="none" w:sz="0" w:space="0" w:color="auto"/>
      </w:divBdr>
    </w:div>
    <w:div w:id="1696925734">
      <w:bodyDiv w:val="1"/>
      <w:marLeft w:val="0"/>
      <w:marRight w:val="0"/>
      <w:marTop w:val="0"/>
      <w:marBottom w:val="0"/>
      <w:divBdr>
        <w:top w:val="none" w:sz="0" w:space="0" w:color="auto"/>
        <w:left w:val="none" w:sz="0" w:space="0" w:color="auto"/>
        <w:bottom w:val="none" w:sz="0" w:space="0" w:color="auto"/>
        <w:right w:val="none" w:sz="0" w:space="0" w:color="auto"/>
      </w:divBdr>
    </w:div>
    <w:div w:id="1810778638">
      <w:bodyDiv w:val="1"/>
      <w:marLeft w:val="0"/>
      <w:marRight w:val="0"/>
      <w:marTop w:val="0"/>
      <w:marBottom w:val="0"/>
      <w:divBdr>
        <w:top w:val="none" w:sz="0" w:space="0" w:color="auto"/>
        <w:left w:val="none" w:sz="0" w:space="0" w:color="auto"/>
        <w:bottom w:val="none" w:sz="0" w:space="0" w:color="auto"/>
        <w:right w:val="none" w:sz="0" w:space="0" w:color="auto"/>
      </w:divBdr>
    </w:div>
    <w:div w:id="1905334675">
      <w:bodyDiv w:val="1"/>
      <w:marLeft w:val="0"/>
      <w:marRight w:val="0"/>
      <w:marTop w:val="0"/>
      <w:marBottom w:val="0"/>
      <w:divBdr>
        <w:top w:val="none" w:sz="0" w:space="0" w:color="auto"/>
        <w:left w:val="none" w:sz="0" w:space="0" w:color="auto"/>
        <w:bottom w:val="none" w:sz="0" w:space="0" w:color="auto"/>
        <w:right w:val="none" w:sz="0" w:space="0" w:color="auto"/>
      </w:divBdr>
      <w:divsChild>
        <w:div w:id="1745184605">
          <w:marLeft w:val="0"/>
          <w:marRight w:val="0"/>
          <w:marTop w:val="0"/>
          <w:marBottom w:val="0"/>
          <w:divBdr>
            <w:top w:val="none" w:sz="0" w:space="0" w:color="auto"/>
            <w:left w:val="none" w:sz="0" w:space="0" w:color="auto"/>
            <w:bottom w:val="none" w:sz="0" w:space="0" w:color="auto"/>
            <w:right w:val="none" w:sz="0" w:space="0" w:color="auto"/>
          </w:divBdr>
          <w:divsChild>
            <w:div w:id="1275019638">
              <w:marLeft w:val="150"/>
              <w:marRight w:val="0"/>
              <w:marTop w:val="75"/>
              <w:marBottom w:val="0"/>
              <w:divBdr>
                <w:top w:val="none" w:sz="0" w:space="0" w:color="auto"/>
                <w:left w:val="none" w:sz="0" w:space="0" w:color="auto"/>
                <w:bottom w:val="none" w:sz="0" w:space="0" w:color="auto"/>
                <w:right w:val="none" w:sz="0" w:space="0" w:color="auto"/>
              </w:divBdr>
              <w:divsChild>
                <w:div w:id="1067921747">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942613631">
          <w:blockQuote w:val="1"/>
          <w:marLeft w:val="600"/>
          <w:marRight w:val="0"/>
          <w:marTop w:val="0"/>
          <w:marBottom w:val="0"/>
          <w:divBdr>
            <w:top w:val="none" w:sz="0" w:space="0" w:color="auto"/>
            <w:left w:val="none" w:sz="0" w:space="0" w:color="auto"/>
            <w:bottom w:val="none" w:sz="0" w:space="0" w:color="auto"/>
            <w:right w:val="none" w:sz="0" w:space="0" w:color="auto"/>
          </w:divBdr>
          <w:divsChild>
            <w:div w:id="6679515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24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687322">
                      <w:blockQuote w:val="1"/>
                      <w:marLeft w:val="600"/>
                      <w:marRight w:val="0"/>
                      <w:marTop w:val="0"/>
                      <w:marBottom w:val="0"/>
                      <w:divBdr>
                        <w:top w:val="none" w:sz="0" w:space="0" w:color="auto"/>
                        <w:left w:val="none" w:sz="0" w:space="0" w:color="auto"/>
                        <w:bottom w:val="none" w:sz="0" w:space="0" w:color="auto"/>
                        <w:right w:val="none" w:sz="0" w:space="0" w:color="auto"/>
                      </w:divBdr>
                      <w:divsChild>
                        <w:div w:id="944581347">
                          <w:blockQuote w:val="1"/>
                          <w:marLeft w:val="600"/>
                          <w:marRight w:val="0"/>
                          <w:marTop w:val="0"/>
                          <w:marBottom w:val="0"/>
                          <w:divBdr>
                            <w:top w:val="none" w:sz="0" w:space="0" w:color="auto"/>
                            <w:left w:val="none" w:sz="0" w:space="0" w:color="auto"/>
                            <w:bottom w:val="none" w:sz="0" w:space="0" w:color="auto"/>
                            <w:right w:val="none" w:sz="0" w:space="0" w:color="auto"/>
                          </w:divBdr>
                          <w:divsChild>
                            <w:div w:id="472449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7247462">
                                  <w:marLeft w:val="0"/>
                                  <w:marRight w:val="0"/>
                                  <w:marTop w:val="0"/>
                                  <w:marBottom w:val="0"/>
                                  <w:divBdr>
                                    <w:top w:val="none" w:sz="0" w:space="0" w:color="auto"/>
                                    <w:left w:val="none" w:sz="0" w:space="0" w:color="auto"/>
                                    <w:bottom w:val="none" w:sz="0" w:space="0" w:color="auto"/>
                                    <w:right w:val="none" w:sz="0" w:space="0" w:color="auto"/>
                                  </w:divBdr>
                                  <w:divsChild>
                                    <w:div w:id="10330601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865571">
          <w:marLeft w:val="0"/>
          <w:marRight w:val="0"/>
          <w:marTop w:val="0"/>
          <w:marBottom w:val="0"/>
          <w:divBdr>
            <w:top w:val="none" w:sz="0" w:space="0" w:color="auto"/>
            <w:left w:val="none" w:sz="0" w:space="0" w:color="auto"/>
            <w:bottom w:val="none" w:sz="0" w:space="0" w:color="auto"/>
            <w:right w:val="none" w:sz="0" w:space="0" w:color="auto"/>
          </w:divBdr>
        </w:div>
      </w:divsChild>
    </w:div>
    <w:div w:id="1911648581">
      <w:bodyDiv w:val="1"/>
      <w:marLeft w:val="0"/>
      <w:marRight w:val="0"/>
      <w:marTop w:val="0"/>
      <w:marBottom w:val="0"/>
      <w:divBdr>
        <w:top w:val="none" w:sz="0" w:space="0" w:color="auto"/>
        <w:left w:val="none" w:sz="0" w:space="0" w:color="auto"/>
        <w:bottom w:val="none" w:sz="0" w:space="0" w:color="auto"/>
        <w:right w:val="none" w:sz="0" w:space="0" w:color="auto"/>
      </w:divBdr>
      <w:divsChild>
        <w:div w:id="348532953">
          <w:marLeft w:val="150"/>
          <w:marRight w:val="0"/>
          <w:marTop w:val="75"/>
          <w:marBottom w:val="0"/>
          <w:divBdr>
            <w:top w:val="none" w:sz="0" w:space="0" w:color="auto"/>
            <w:left w:val="none" w:sz="0" w:space="0" w:color="auto"/>
            <w:bottom w:val="none" w:sz="0" w:space="0" w:color="auto"/>
            <w:right w:val="none" w:sz="0" w:space="0" w:color="auto"/>
          </w:divBdr>
        </w:div>
        <w:div w:id="1053970881">
          <w:marLeft w:val="15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ienciasbiologia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1</cp:revision>
  <dcterms:created xsi:type="dcterms:W3CDTF">2020-05-24T00:43:00Z</dcterms:created>
  <dcterms:modified xsi:type="dcterms:W3CDTF">2020-05-24T03:32:00Z</dcterms:modified>
</cp:coreProperties>
</file>